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A9" w:rsidRPr="00D473A9" w:rsidRDefault="00047E89" w:rsidP="00D473A9">
      <w:pPr>
        <w:pStyle w:val="a9"/>
        <w:jc w:val="center"/>
        <w:rPr>
          <w:b/>
        </w:rPr>
      </w:pPr>
      <w:r w:rsidRPr="00D473A9">
        <w:rPr>
          <w:b/>
        </w:rPr>
        <w:t>Занятие 7.</w:t>
      </w:r>
    </w:p>
    <w:p w:rsidR="00047E89" w:rsidRDefault="00FD53F4" w:rsidP="00D473A9">
      <w:pPr>
        <w:pStyle w:val="a9"/>
        <w:jc w:val="center"/>
        <w:rPr>
          <w:b/>
        </w:rPr>
      </w:pPr>
      <w:r w:rsidRPr="00D473A9">
        <w:rPr>
          <w:b/>
        </w:rPr>
        <w:t>Пожарная безопасность</w:t>
      </w:r>
      <w:r w:rsidR="00095CB3" w:rsidRPr="00D473A9">
        <w:rPr>
          <w:b/>
        </w:rPr>
        <w:t xml:space="preserve">. </w:t>
      </w:r>
      <w:proofErr w:type="spellStart"/>
      <w:r w:rsidR="00095CB3" w:rsidRPr="00D473A9">
        <w:rPr>
          <w:b/>
        </w:rPr>
        <w:t>Э</w:t>
      </w:r>
      <w:r w:rsidRPr="00D473A9">
        <w:rPr>
          <w:b/>
        </w:rPr>
        <w:t>лектробезопасность</w:t>
      </w:r>
      <w:proofErr w:type="spellEnd"/>
      <w:r w:rsidR="00095CB3" w:rsidRPr="00D473A9">
        <w:rPr>
          <w:b/>
        </w:rPr>
        <w:t>.</w:t>
      </w:r>
    </w:p>
    <w:p w:rsidR="00D473A9" w:rsidRPr="00D473A9" w:rsidRDefault="00D473A9" w:rsidP="00D473A9">
      <w:pPr>
        <w:pStyle w:val="a9"/>
        <w:jc w:val="center"/>
        <w:rPr>
          <w:b/>
        </w:rPr>
      </w:pPr>
    </w:p>
    <w:p w:rsidR="00CA61E3" w:rsidRPr="00CA61E3" w:rsidRDefault="00CA61E3" w:rsidP="00CA6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Пожары, как правило, возникают в результате нарушения и незнания правил пожарной безопасности. Поэтому для предупреждения пожаров</w:t>
      </w:r>
      <w:r w:rsidRPr="002D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регулярный инструктаж о мерах пожарной безопасности.</w:t>
      </w:r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Производственные и складские помещения содержат в чистоте и порядке. После окончания работы внимательно осматривают: электрооборудование (кроме холодильников) должно быть выключено, газовое оборудование — отключено краном на внутреннем газопроводе, цеха тщательно убран</w:t>
      </w:r>
      <w:r w:rsidR="002D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  <w:r w:rsidR="002D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Курить только в специально отведенных и оборудованных местах.</w:t>
      </w:r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Проходы, выходы, коридоры, лестницы, тамбуры содержать в чистоте, не загромождая тарой и другими предметами.</w:t>
      </w:r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Предприятие должно иметь постоянно действующие первичные средства пожаротушения.</w:t>
      </w:r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предприятиях общественного питания основными причинами пожара могут служить: неосторожное обращение с огнем, неудовлетворительное техническое состояние электрооборудования, неисправность теплового оборудования и сушка на них спецодежды и т.д.</w:t>
      </w:r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Основными принципами тушения пожара являются — охлаждение горючего вещества ниже температуры его воспламенения и изоляция его от доступа кислорода воздуха или другого окислителя, поддерживающего горение. Большинство применяемых средств тушения пожара воздействует на очаг горения комплексно — прекращает доступ окислителя и препятствует передаче тепла от пламени к горючему веществу, одновременно усиливая теплоотдачу в окружающую среду.</w:t>
      </w:r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основным средствам пожаротушения относятся — вода, водяной пар, воздушно-механические и химические пены, инертные и углекислые газы, порошкообразные сухие составы из двууглекислой соды, песок и различные покрывала из асбеста, брезента и другие подручные материалы.</w:t>
      </w:r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Каждый работник общественного питания должен соблюдать действующие правила пожарной безопасности. </w:t>
      </w:r>
      <w:proofErr w:type="gramStart"/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пожара или признаков горения (запах дыма, запах гари, повышение температуры и т.п.) необходимо:</w:t>
      </w:r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прекратить работу и отключить с помощью кнопки «Стоп» (выключателя, рубильника, крана и т.п.) используемое оборудование и электроприборы;</w:t>
      </w:r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немедленно сообщить об этом по телефону в пожарную охрану;</w:t>
      </w:r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принять по возможности меры по эвакуации людей, тушению пожара и сохранности материальных ценностей.</w:t>
      </w:r>
      <w:proofErr w:type="gramEnd"/>
    </w:p>
    <w:p w:rsidR="00CA61E3" w:rsidRPr="002D029C" w:rsidRDefault="00CA61E3" w:rsidP="00CA61E3">
      <w:pPr>
        <w:shd w:val="clear" w:color="auto" w:fill="FFFFFF"/>
        <w:spacing w:after="6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A61E3" w:rsidRPr="00CA61E3" w:rsidRDefault="00CA61E3" w:rsidP="00CA61E3">
      <w:pPr>
        <w:shd w:val="clear" w:color="auto" w:fill="FFFFFF"/>
        <w:spacing w:after="6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A61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Пожарная безопасность на предприятии общественного питания вк</w:t>
      </w:r>
      <w:r w:rsidRPr="002D02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лючает в себя следующие факторы</w:t>
      </w:r>
    </w:p>
    <w:p w:rsidR="00CA61E3" w:rsidRPr="002D029C" w:rsidRDefault="00CA61E3" w:rsidP="00CA61E3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Сигнализация, которая предупреждает о возникновении пожара.</w:t>
      </w:r>
    </w:p>
    <w:p w:rsidR="00CA61E3" w:rsidRPr="002D029C" w:rsidRDefault="00CA61E3" w:rsidP="00CA61E3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ликвидации пожара. К ним можно отнести укомплектованный пожарный щит, огнетушители и песок.</w:t>
      </w:r>
    </w:p>
    <w:p w:rsidR="00CA61E3" w:rsidRPr="002D029C" w:rsidRDefault="00CA61E3" w:rsidP="00CA61E3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эвакуации, на которых указано безопасное направление к выходу из помещения, а также световые указатели.</w:t>
      </w:r>
    </w:p>
    <w:p w:rsidR="00CA61E3" w:rsidRPr="002D029C" w:rsidRDefault="00CA61E3" w:rsidP="00CA61E3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Громкоговоритель (речевое оповещение).</w:t>
      </w:r>
      <w:r w:rsidRPr="002D0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 xml:space="preserve"> Если объект принимает до 50 посетителей, необходима установка звуковой сирены. Свыше 50 посетителей – как сирена, так и световые указатели. При вместимости объекта более 200 человек потребуется громкоговоритель.</w:t>
      </w:r>
    </w:p>
    <w:p w:rsidR="00CA61E3" w:rsidRPr="002D029C" w:rsidRDefault="00CA61E3" w:rsidP="00CA61E3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персонала основ пожарной безопасности и умение использовать противопожарные средства.</w:t>
      </w:r>
    </w:p>
    <w:p w:rsidR="00CA61E3" w:rsidRPr="002D029C" w:rsidRDefault="00CA61E3" w:rsidP="00CA61E3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План эвакуации требуется для любого объекта, который рассчитан на прием 10 и более человек.</w:t>
      </w:r>
    </w:p>
    <w:p w:rsidR="00CA61E3" w:rsidRPr="002D029C" w:rsidRDefault="00CA61E3" w:rsidP="00CA61E3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Если предприятие находится в подвальном помещении без окон, обязательно требуется установка вентиляции.</w:t>
      </w:r>
    </w:p>
    <w:p w:rsidR="00CA61E3" w:rsidRPr="002D029C" w:rsidRDefault="00CA61E3" w:rsidP="00CA61E3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На объекте необходим журнал для учета противопожарных средств и их состояния. К таким средствам относятся огнетушители.</w:t>
      </w:r>
    </w:p>
    <w:p w:rsidR="00FD53F4" w:rsidRPr="002D029C" w:rsidRDefault="00FD53F4" w:rsidP="00FD5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3F4" w:rsidRPr="002D029C" w:rsidRDefault="00FD53F4" w:rsidP="00FD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</w:t>
      </w:r>
      <w:proofErr w:type="spellStart"/>
      <w:r w:rsidRPr="002D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электробезопасности</w:t>
      </w:r>
      <w:proofErr w:type="spellEnd"/>
    </w:p>
    <w:p w:rsidR="00FD53F4" w:rsidRPr="002D029C" w:rsidRDefault="00FD53F4" w:rsidP="00FD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3F4" w:rsidRPr="002D029C" w:rsidRDefault="00FD53F4" w:rsidP="00FD53F4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 только исправными выключателями, розетками, вилками, патронами и другой электроарматурой.</w:t>
      </w:r>
    </w:p>
    <w:p w:rsidR="00EC5E30" w:rsidRPr="002D029C" w:rsidRDefault="00FD53F4" w:rsidP="00EC5E30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оставлять без присмотра включенное оборудование и электроприборы. </w:t>
      </w:r>
    </w:p>
    <w:p w:rsidR="00EC5E30" w:rsidRPr="002D029C" w:rsidRDefault="00FD53F4" w:rsidP="00EC5E30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29C">
        <w:rPr>
          <w:rFonts w:ascii="Times New Roman" w:hAnsi="Times New Roman" w:cs="Times New Roman"/>
          <w:sz w:val="24"/>
          <w:szCs w:val="24"/>
          <w:lang w:eastAsia="ru-RU"/>
        </w:rPr>
        <w:t xml:space="preserve">По окончании работы отключать электрическое освещение (кроме </w:t>
      </w:r>
      <w:proofErr w:type="gramStart"/>
      <w:r w:rsidRPr="002D029C">
        <w:rPr>
          <w:rFonts w:ascii="Times New Roman" w:hAnsi="Times New Roman" w:cs="Times New Roman"/>
          <w:sz w:val="24"/>
          <w:szCs w:val="24"/>
          <w:lang w:eastAsia="ru-RU"/>
        </w:rPr>
        <w:t>аварийного</w:t>
      </w:r>
      <w:proofErr w:type="gramEnd"/>
      <w:r w:rsidRPr="002D029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C5E30" w:rsidRPr="002D029C" w:rsidRDefault="00EC5E30" w:rsidP="00EC5E30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E30" w:rsidRPr="002D029C" w:rsidRDefault="00EC5E30" w:rsidP="00EC5E3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029C">
        <w:rPr>
          <w:rFonts w:ascii="Times New Roman" w:hAnsi="Times New Roman" w:cs="Times New Roman"/>
          <w:b/>
          <w:sz w:val="24"/>
          <w:szCs w:val="24"/>
        </w:rPr>
        <w:t>Медицинский осмотр, режим работы и отдыха</w:t>
      </w:r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EC5E30" w:rsidRPr="002D029C" w:rsidRDefault="00FD53F4" w:rsidP="00EC5E3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  <w:r w:rsidR="00EC5E30"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Согласно санитарному законодательству, обязательным медицинским осмотрам подлежат работники общественного питания предприятий пищевой промышленности и торговли, контактирующие с продуктами питания. </w:t>
      </w:r>
    </w:p>
    <w:p w:rsidR="00EC5E30" w:rsidRPr="002D029C" w:rsidRDefault="00EC5E30" w:rsidP="00EC5E3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Лица, поступающие на работу в предприятия общественного питания, подвергаются обследованию на носительство возбудителей кишечных инфекций, </w:t>
      </w:r>
      <w:proofErr w:type="spellStart"/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>глистоносительство</w:t>
      </w:r>
      <w:proofErr w:type="spellEnd"/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туберкулез, а также общему осмотру врачом - терапевтом. Официанты, директора, повара, буфетчицы ресторанов, столовых, фабрик-кухонь, кафе и других предприятий общественного питания, кроме того, при поступлении на работу проходят осмотр </w:t>
      </w:r>
      <w:proofErr w:type="spellStart"/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>дерматовенеролога</w:t>
      </w:r>
      <w:proofErr w:type="spellEnd"/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 проведением лабораторных исследований на гонококки и крови на сифилис. После обследования в соответствующем лечебном учреждении выдают справку о допуске к работе. В дальнейшем эти работники должны подвергаться ежеквартальному медосмотру и обследованию на туберкулез один раз в год, а также исследованию на </w:t>
      </w:r>
      <w:proofErr w:type="spellStart"/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>бактерионосительство</w:t>
      </w:r>
      <w:proofErr w:type="spellEnd"/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>глистоносительство</w:t>
      </w:r>
      <w:proofErr w:type="spellEnd"/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профилактические прививкам в установленные сроки и по </w:t>
      </w:r>
      <w:proofErr w:type="spellStart"/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>эпидпоказаниям</w:t>
      </w:r>
      <w:proofErr w:type="spellEnd"/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EC5E30" w:rsidRPr="002D029C" w:rsidRDefault="00EC5E30" w:rsidP="00EC5E3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Обследование на </w:t>
      </w:r>
      <w:proofErr w:type="spellStart"/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>бактерионосительство</w:t>
      </w:r>
      <w:proofErr w:type="spellEnd"/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гельминтозы проводят в лабораториях санитарно-эпидемиологических станций, а медицинские осмотры осуществляются врачами-терапевтами в медицинских учреждениях по указанию местных отделов здравоохранения или непосредственно при предприятиях.</w:t>
      </w:r>
    </w:p>
    <w:p w:rsidR="00204E36" w:rsidRPr="002D029C" w:rsidRDefault="00EC5E30" w:rsidP="00EC5E3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04E36"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</w:t>
      </w:r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>В последнем случае для медицинского осмотра должно быть предоставлено администрацией изолированное помещение (площадью не менее 10 м</w:t>
      </w:r>
      <w:proofErr w:type="gramStart"/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>2</w:t>
      </w:r>
      <w:proofErr w:type="gramEnd"/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) с достаточным освещением и соответственно оборудованное (специальная кушетка, умывальник, стол, стулья, сосуд с дезинфицирующим раствором). </w:t>
      </w:r>
    </w:p>
    <w:p w:rsidR="00EC5E30" w:rsidRPr="002D029C" w:rsidRDefault="00204E36" w:rsidP="00EC5E3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</w:t>
      </w:r>
      <w:r w:rsidR="00EC5E30"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К работе в предприятиях общественного питания не допускаются лица: с активной формой туберкулеза легких </w:t>
      </w:r>
      <w:proofErr w:type="spellStart"/>
      <w:r w:rsidR="00EC5E30"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>внелегочными</w:t>
      </w:r>
      <w:proofErr w:type="spellEnd"/>
      <w:r w:rsidR="00EC5E30"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фермами туберкулеза с наличием свища туберкулезной волчанкой лица и рук имеющие гнойничковые заболевания </w:t>
      </w:r>
      <w:proofErr w:type="gramStart"/>
      <w:r w:rsidR="00EC5E30"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>кожи</w:t>
      </w:r>
      <w:proofErr w:type="gramEnd"/>
      <w:r w:rsidR="00EC5E30"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страдающие острыми кишечными инфекционными заболеваниями с наличием сифилиса в </w:t>
      </w:r>
      <w:r w:rsidR="00EC5E30"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заразном периоде острой гонореи проказы заразных кожных заболеваний Временно отстраняются от работы лица, оказавшиеся носителями возбудителей брюшного тифа, паратифа, дизентерии. Хронических </w:t>
      </w:r>
      <w:proofErr w:type="spellStart"/>
      <w:r w:rsidR="00EC5E30"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>бактерионосителей</w:t>
      </w:r>
      <w:proofErr w:type="spellEnd"/>
      <w:r w:rsidR="00EC5E30"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переводят на другую работу, не связанную с перевозкой, хранением, обработкой и реализацией пищевых продуктов. При обнаружении </w:t>
      </w:r>
      <w:proofErr w:type="spellStart"/>
      <w:r w:rsidR="00EC5E30"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>инвазированности</w:t>
      </w:r>
      <w:proofErr w:type="spellEnd"/>
      <w:r w:rsidR="00EC5E30"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гельминтами производится обязательная дегельминтизация, причем эти лица от работы не отстраняются (за исключением </w:t>
      </w:r>
      <w:proofErr w:type="gramStart"/>
      <w:r w:rsidR="00EC5E30"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>страдающих</w:t>
      </w:r>
      <w:proofErr w:type="gramEnd"/>
      <w:r w:rsidR="00EC5E30"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энтеробиозом и </w:t>
      </w:r>
      <w:proofErr w:type="spellStart"/>
      <w:r w:rsidR="00EC5E30"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>геминолепидозом</w:t>
      </w:r>
      <w:proofErr w:type="spellEnd"/>
      <w:r w:rsidR="00EC5E30"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). Только при уклонении от дегельминтизации они не допускаются к работе. </w:t>
      </w:r>
    </w:p>
    <w:p w:rsidR="00EC5E30" w:rsidRPr="002D029C" w:rsidRDefault="00EC5E30" w:rsidP="00EC5E3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При заболевании брюшным тифом, паратифом, дизентерией, дифтерией, скарлатиной членов семьи или лиц, совместно проживающих в квартире с работниками пищевых объектов, последние отстраняются от работы до окончания специальных мероприятий и предъявления соответствующей справки от медицинского учреждения. </w:t>
      </w:r>
    </w:p>
    <w:p w:rsidR="00204E36" w:rsidRDefault="00EC5E30" w:rsidP="00204E3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Все работники, подлежащие медицинскому освидетельствованию, должны быть обеспечены личными медицинскими книжками установленного образца, куда заносятся результаты проводимых обследований. Личные медицинские книжки хранятся на предприятии и выдаются на руки сотрудникам только по мере надобности (при направлении на обследования или на работу на точках вне предприятия).</w:t>
      </w:r>
    </w:p>
    <w:p w:rsidR="00047E89" w:rsidRDefault="00047E89" w:rsidP="00204E3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Pr="002D029C" w:rsidRDefault="00047E89" w:rsidP="00047E89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</w:p>
    <w:p w:rsidR="00047E89" w:rsidRPr="002D029C" w:rsidRDefault="00047E89" w:rsidP="00047E89">
      <w:pPr>
        <w:pStyle w:val="a7"/>
        <w:numPr>
          <w:ilvl w:val="0"/>
          <w:numId w:val="4"/>
        </w:numPr>
        <w:spacing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D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Pr="002D029C">
        <w:rPr>
          <w:rFonts w:ascii="Times New Roman" w:eastAsia="Calibri" w:hAnsi="Times New Roman" w:cs="Times New Roman"/>
          <w:sz w:val="24"/>
          <w:szCs w:val="24"/>
        </w:rPr>
        <w:t xml:space="preserve">Межотраслевые правила по охране труда в общественном питании </w:t>
      </w:r>
      <w:r w:rsidRPr="002D029C">
        <w:rPr>
          <w:rFonts w:ascii="Times New Roman" w:hAnsi="Times New Roman" w:cs="Times New Roman"/>
          <w:sz w:val="24"/>
          <w:szCs w:val="24"/>
        </w:rPr>
        <w:t xml:space="preserve"> ПОТ </w:t>
      </w:r>
      <w:proofErr w:type="gramStart"/>
      <w:r w:rsidRPr="002D02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D029C">
        <w:rPr>
          <w:rFonts w:ascii="Times New Roman" w:hAnsi="Times New Roman" w:cs="Times New Roman"/>
          <w:sz w:val="24"/>
          <w:szCs w:val="24"/>
        </w:rPr>
        <w:t xml:space="preserve"> М </w:t>
      </w:r>
      <w:r w:rsidRPr="002D029C">
        <w:rPr>
          <w:rFonts w:ascii="Times New Roman" w:eastAsia="Calibri" w:hAnsi="Times New Roman" w:cs="Times New Roman"/>
          <w:sz w:val="24"/>
          <w:szCs w:val="24"/>
        </w:rPr>
        <w:t>011-2000</w:t>
      </w:r>
      <w:r w:rsidRPr="002D029C">
        <w:rPr>
          <w:rFonts w:ascii="Times New Roman" w:hAnsi="Times New Roman" w:cs="Times New Roman"/>
          <w:sz w:val="24"/>
          <w:szCs w:val="24"/>
        </w:rPr>
        <w:t>. , п. 5</w:t>
      </w:r>
    </w:p>
    <w:p w:rsidR="00047E89" w:rsidRPr="002D029C" w:rsidRDefault="00047E89" w:rsidP="00047E89">
      <w:pPr>
        <w:pStyle w:val="a7"/>
        <w:numPr>
          <w:ilvl w:val="0"/>
          <w:numId w:val="4"/>
        </w:numPr>
        <w:spacing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D029C">
        <w:rPr>
          <w:rFonts w:ascii="Times New Roman" w:eastAsia="Calibri" w:hAnsi="Times New Roman" w:cs="Times New Roman"/>
          <w:sz w:val="24"/>
          <w:szCs w:val="24"/>
        </w:rPr>
        <w:t xml:space="preserve"> Каких </w:t>
      </w:r>
      <w:proofErr w:type="gramStart"/>
      <w:r w:rsidRPr="002D029C">
        <w:rPr>
          <w:rFonts w:ascii="Times New Roman" w:eastAsia="Calibri" w:hAnsi="Times New Roman" w:cs="Times New Roman"/>
          <w:sz w:val="24"/>
          <w:szCs w:val="24"/>
        </w:rPr>
        <w:t>случаях</w:t>
      </w:r>
      <w:proofErr w:type="gramEnd"/>
      <w:r w:rsidRPr="002D029C">
        <w:rPr>
          <w:rFonts w:ascii="Times New Roman" w:eastAsia="Calibri" w:hAnsi="Times New Roman" w:cs="Times New Roman"/>
          <w:sz w:val="24"/>
          <w:szCs w:val="24"/>
        </w:rPr>
        <w:t xml:space="preserve"> работник предприятия ОП  отстраняется т работы?</w:t>
      </w: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Pr="002D029C" w:rsidRDefault="00047E89" w:rsidP="00047E89">
      <w:pPr>
        <w:pStyle w:val="a7"/>
        <w:ind w:left="0" w:hanging="11"/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</w:t>
      </w:r>
      <w:hyperlink r:id="rId5" w:history="1">
        <w:r w:rsidRPr="002D029C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marina</w:t>
        </w:r>
        <w:r w:rsidRPr="002D029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2D029C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kamaeva</w:t>
        </w:r>
        <w:r w:rsidRPr="002D029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2020@</w:t>
        </w:r>
        <w:r w:rsidRPr="002D029C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2D029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D029C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2D02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7E89" w:rsidRPr="002D029C" w:rsidRDefault="00047E89" w:rsidP="00047E89">
      <w:pPr>
        <w:pStyle w:val="a7"/>
        <w:ind w:left="1428"/>
        <w:rPr>
          <w:rFonts w:ascii="Times New Roman" w:hAnsi="Times New Roman" w:cs="Times New Roman"/>
          <w:sz w:val="24"/>
          <w:szCs w:val="24"/>
        </w:rPr>
      </w:pPr>
    </w:p>
    <w:p w:rsidR="00047E89" w:rsidRPr="002D029C" w:rsidRDefault="00047E89" w:rsidP="00047E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D473A9" w:rsidRDefault="00D473A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47E8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D473A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D473A9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Занятие 8. </w:t>
      </w:r>
    </w:p>
    <w:p w:rsidR="00047E89" w:rsidRPr="00D473A9" w:rsidRDefault="00047E89" w:rsidP="00047E89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D473A9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Дифференцированный зачет</w:t>
      </w:r>
    </w:p>
    <w:p w:rsidR="00047E89" w:rsidRPr="002D029C" w:rsidRDefault="00047E89" w:rsidP="00047E89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2D029C" w:rsidRPr="002D029C" w:rsidRDefault="002D029C" w:rsidP="002D029C">
      <w:pPr>
        <w:pStyle w:val="a9"/>
      </w:pPr>
      <w:r w:rsidRPr="002D029C">
        <w:t>1.Что подразумевается под понятием «Охрана труда»:</w:t>
      </w:r>
    </w:p>
    <w:p w:rsidR="002D029C" w:rsidRPr="002D029C" w:rsidRDefault="002D029C" w:rsidP="002D029C">
      <w:pPr>
        <w:pStyle w:val="a9"/>
        <w:jc w:val="both"/>
      </w:pPr>
      <w:r w:rsidRPr="002D029C">
        <w:t xml:space="preserve">а)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 </w:t>
      </w:r>
    </w:p>
    <w:p w:rsidR="002D029C" w:rsidRPr="002D029C" w:rsidRDefault="002D029C" w:rsidP="002D029C">
      <w:pPr>
        <w:pStyle w:val="a9"/>
        <w:jc w:val="both"/>
      </w:pPr>
      <w:r w:rsidRPr="002D029C">
        <w:t>б) система организационных и технических мероприятий, предотвращающих воздействие опасных производственных факторов;</w:t>
      </w:r>
    </w:p>
    <w:p w:rsidR="002D029C" w:rsidRPr="002D029C" w:rsidRDefault="002D029C" w:rsidP="002D029C">
      <w:pPr>
        <w:pStyle w:val="a9"/>
        <w:jc w:val="both"/>
      </w:pPr>
      <w:r w:rsidRPr="002D029C">
        <w:t>в) условия труда по созданию безопасности трудовых процессов.</w:t>
      </w:r>
    </w:p>
    <w:p w:rsidR="002D029C" w:rsidRPr="002D029C" w:rsidRDefault="002D029C" w:rsidP="002D029C">
      <w:pPr>
        <w:pStyle w:val="a9"/>
        <w:jc w:val="both"/>
      </w:pPr>
    </w:p>
    <w:p w:rsidR="002D029C" w:rsidRPr="002D029C" w:rsidRDefault="002D029C" w:rsidP="002D029C">
      <w:pPr>
        <w:pStyle w:val="a9"/>
        <w:jc w:val="both"/>
        <w:rPr>
          <w:b/>
        </w:rPr>
      </w:pPr>
      <w:r w:rsidRPr="002D029C">
        <w:t>2.Кто осуществляет управление охраной труда</w:t>
      </w:r>
      <w:r w:rsidRPr="002D029C">
        <w:rPr>
          <w:b/>
        </w:rPr>
        <w:t>:</w:t>
      </w:r>
    </w:p>
    <w:p w:rsidR="002D029C" w:rsidRPr="002D029C" w:rsidRDefault="002D029C" w:rsidP="002D029C">
      <w:pPr>
        <w:pStyle w:val="a9"/>
        <w:jc w:val="both"/>
      </w:pPr>
      <w:r w:rsidRPr="002D029C">
        <w:t>а) государство;</w:t>
      </w:r>
    </w:p>
    <w:p w:rsidR="002D029C" w:rsidRPr="002D029C" w:rsidRDefault="002D029C" w:rsidP="002D029C">
      <w:pPr>
        <w:pStyle w:val="a9"/>
        <w:jc w:val="both"/>
      </w:pPr>
      <w:r w:rsidRPr="002D029C">
        <w:t>б) работодатель;</w:t>
      </w:r>
    </w:p>
    <w:p w:rsidR="002D029C" w:rsidRPr="002D029C" w:rsidRDefault="002D029C" w:rsidP="002D029C">
      <w:pPr>
        <w:pStyle w:val="a9"/>
        <w:jc w:val="both"/>
      </w:pPr>
      <w:r w:rsidRPr="002D029C">
        <w:t>в) профсоюзы</w:t>
      </w:r>
    </w:p>
    <w:p w:rsidR="002D029C" w:rsidRPr="002D029C" w:rsidRDefault="002D029C" w:rsidP="002D029C">
      <w:pPr>
        <w:pStyle w:val="a9"/>
        <w:jc w:val="both"/>
      </w:pPr>
    </w:p>
    <w:p w:rsidR="002D029C" w:rsidRPr="002D029C" w:rsidRDefault="002D029C" w:rsidP="002D029C">
      <w:pPr>
        <w:pStyle w:val="a9"/>
        <w:jc w:val="both"/>
      </w:pPr>
      <w:r w:rsidRPr="002D029C">
        <w:t>3.Кто несет ответственность за состояние условий труда на предприятии:</w:t>
      </w:r>
    </w:p>
    <w:p w:rsidR="002D029C" w:rsidRPr="002D029C" w:rsidRDefault="002D029C" w:rsidP="002D029C">
      <w:pPr>
        <w:pStyle w:val="a9"/>
        <w:jc w:val="both"/>
      </w:pPr>
      <w:r w:rsidRPr="002D029C">
        <w:t>а) работодатель;</w:t>
      </w:r>
    </w:p>
    <w:p w:rsidR="002D029C" w:rsidRPr="002D029C" w:rsidRDefault="002D029C" w:rsidP="002D029C">
      <w:pPr>
        <w:pStyle w:val="a9"/>
        <w:jc w:val="both"/>
      </w:pPr>
      <w:r w:rsidRPr="002D029C">
        <w:t>б) главный инженер;</w:t>
      </w:r>
    </w:p>
    <w:p w:rsidR="002D029C" w:rsidRPr="002D029C" w:rsidRDefault="002D029C" w:rsidP="002D029C">
      <w:pPr>
        <w:pStyle w:val="a9"/>
        <w:jc w:val="both"/>
      </w:pPr>
      <w:r w:rsidRPr="002D029C">
        <w:t>в) инженер по охране труда</w:t>
      </w:r>
    </w:p>
    <w:p w:rsidR="002D029C" w:rsidRPr="002D029C" w:rsidRDefault="002D029C" w:rsidP="002D029C">
      <w:pPr>
        <w:pStyle w:val="a9"/>
        <w:jc w:val="both"/>
      </w:pPr>
    </w:p>
    <w:p w:rsidR="002D029C" w:rsidRPr="002D029C" w:rsidRDefault="002D029C" w:rsidP="002D029C">
      <w:pPr>
        <w:pStyle w:val="a9"/>
        <w:jc w:val="both"/>
      </w:pPr>
      <w:r w:rsidRPr="002D029C">
        <w:t xml:space="preserve">4.Какой орган имеет право осуществлять государственный надзор и </w:t>
      </w:r>
      <w:proofErr w:type="gramStart"/>
      <w:r w:rsidRPr="002D029C">
        <w:t>контроль за</w:t>
      </w:r>
      <w:proofErr w:type="gramEnd"/>
      <w:r w:rsidRPr="002D029C">
        <w:t xml:space="preserve"> соблюдением законодательства о труде и охране труда:</w:t>
      </w:r>
    </w:p>
    <w:p w:rsidR="002D029C" w:rsidRPr="002D029C" w:rsidRDefault="002D029C" w:rsidP="002D029C">
      <w:pPr>
        <w:pStyle w:val="a9"/>
        <w:jc w:val="both"/>
      </w:pPr>
      <w:r w:rsidRPr="002D029C">
        <w:t>а) Федеральная инспекция труда;</w:t>
      </w:r>
    </w:p>
    <w:p w:rsidR="002D029C" w:rsidRPr="002D029C" w:rsidRDefault="002D029C" w:rsidP="002D029C">
      <w:pPr>
        <w:pStyle w:val="a9"/>
        <w:jc w:val="both"/>
      </w:pPr>
      <w:r w:rsidRPr="002D029C">
        <w:t>б) органы Госгортехнадзора;</w:t>
      </w:r>
    </w:p>
    <w:p w:rsidR="002D029C" w:rsidRPr="002D029C" w:rsidRDefault="002D029C" w:rsidP="002D029C">
      <w:pPr>
        <w:pStyle w:val="a9"/>
        <w:jc w:val="both"/>
      </w:pPr>
      <w:r w:rsidRPr="002D029C">
        <w:t xml:space="preserve">в) органы </w:t>
      </w:r>
      <w:proofErr w:type="spellStart"/>
      <w:r w:rsidRPr="002D029C">
        <w:t>Госсанэпидемнадзора</w:t>
      </w:r>
      <w:proofErr w:type="spellEnd"/>
      <w:r w:rsidRPr="002D029C">
        <w:t>.</w:t>
      </w:r>
    </w:p>
    <w:p w:rsidR="002D029C" w:rsidRPr="002D029C" w:rsidRDefault="002D029C" w:rsidP="002D029C">
      <w:pPr>
        <w:pStyle w:val="a9"/>
        <w:jc w:val="both"/>
      </w:pPr>
    </w:p>
    <w:p w:rsidR="002D029C" w:rsidRPr="002D029C" w:rsidRDefault="002D029C" w:rsidP="002D029C">
      <w:pPr>
        <w:pStyle w:val="a9"/>
        <w:jc w:val="both"/>
      </w:pPr>
      <w:r w:rsidRPr="002D029C">
        <w:t>5.Допускаются ли лица моложе 18 лет к выполнению работ, к которым предъявляются дополнительные требования безопасности труда:</w:t>
      </w:r>
    </w:p>
    <w:p w:rsidR="002D029C" w:rsidRPr="002D029C" w:rsidRDefault="002D029C" w:rsidP="002D029C">
      <w:pPr>
        <w:pStyle w:val="a9"/>
        <w:jc w:val="both"/>
      </w:pPr>
      <w:r w:rsidRPr="002D029C">
        <w:t>а) не допускаются;</w:t>
      </w:r>
    </w:p>
    <w:p w:rsidR="002D029C" w:rsidRPr="002D029C" w:rsidRDefault="002D029C" w:rsidP="002D029C">
      <w:pPr>
        <w:pStyle w:val="a9"/>
        <w:jc w:val="both"/>
      </w:pPr>
      <w:r w:rsidRPr="002D029C">
        <w:t>б) допускаются;</w:t>
      </w:r>
    </w:p>
    <w:p w:rsidR="002D029C" w:rsidRPr="002D029C" w:rsidRDefault="002D029C" w:rsidP="002D029C">
      <w:pPr>
        <w:pStyle w:val="a9"/>
        <w:jc w:val="both"/>
      </w:pPr>
      <w:r w:rsidRPr="002D029C">
        <w:t>в) допускаются при непосредственном надзоре опытных рабочих</w:t>
      </w:r>
    </w:p>
    <w:p w:rsidR="002D029C" w:rsidRPr="002D029C" w:rsidRDefault="002D029C" w:rsidP="002D029C">
      <w:pPr>
        <w:pStyle w:val="a9"/>
        <w:jc w:val="both"/>
      </w:pPr>
    </w:p>
    <w:p w:rsidR="002D029C" w:rsidRPr="002D029C" w:rsidRDefault="002D029C" w:rsidP="002D029C">
      <w:pPr>
        <w:pStyle w:val="a9"/>
        <w:jc w:val="both"/>
      </w:pPr>
      <w:r w:rsidRPr="002D029C">
        <w:t>6.Какая предельно допустимая нагрузка при подъеме и перемещению тяжестей вручную при чередовании с другой работой  (до 2 раз в час) установлена для женщин:</w:t>
      </w:r>
    </w:p>
    <w:p w:rsidR="002D029C" w:rsidRPr="002D029C" w:rsidRDefault="002D029C" w:rsidP="002D029C">
      <w:pPr>
        <w:pStyle w:val="a9"/>
        <w:jc w:val="both"/>
      </w:pPr>
      <w:r w:rsidRPr="002D029C">
        <w:t xml:space="preserve">а) </w:t>
      </w:r>
      <w:smartTag w:uri="urn:schemas-microsoft-com:office:smarttags" w:element="metricconverter">
        <w:smartTagPr>
          <w:attr w:name="ProductID" w:val="20 кг"/>
        </w:smartTagPr>
        <w:r w:rsidRPr="002D029C">
          <w:t>20 кг</w:t>
        </w:r>
      </w:smartTag>
      <w:r w:rsidRPr="002D029C">
        <w:t>;</w:t>
      </w:r>
    </w:p>
    <w:p w:rsidR="002D029C" w:rsidRPr="002D029C" w:rsidRDefault="002D029C" w:rsidP="002D029C">
      <w:pPr>
        <w:pStyle w:val="a9"/>
        <w:jc w:val="both"/>
      </w:pPr>
      <w:r w:rsidRPr="002D029C">
        <w:t xml:space="preserve">б) </w:t>
      </w:r>
      <w:smartTag w:uri="urn:schemas-microsoft-com:office:smarttags" w:element="metricconverter">
        <w:smartTagPr>
          <w:attr w:name="ProductID" w:val="10 кг"/>
        </w:smartTagPr>
        <w:r w:rsidRPr="002D029C">
          <w:t>10 кг</w:t>
        </w:r>
      </w:smartTag>
      <w:r w:rsidRPr="002D029C">
        <w:t xml:space="preserve">; </w:t>
      </w:r>
    </w:p>
    <w:p w:rsidR="002D029C" w:rsidRPr="002D029C" w:rsidRDefault="002D029C" w:rsidP="002D029C">
      <w:pPr>
        <w:pStyle w:val="a9"/>
        <w:jc w:val="both"/>
      </w:pPr>
      <w:r w:rsidRPr="002D029C">
        <w:t xml:space="preserve">в) </w:t>
      </w:r>
      <w:smartTag w:uri="urn:schemas-microsoft-com:office:smarttags" w:element="metricconverter">
        <w:smartTagPr>
          <w:attr w:name="ProductID" w:val="7 кг"/>
        </w:smartTagPr>
        <w:r w:rsidRPr="002D029C">
          <w:t>7 кг</w:t>
        </w:r>
      </w:smartTag>
    </w:p>
    <w:p w:rsidR="002D029C" w:rsidRPr="002D029C" w:rsidRDefault="002D029C" w:rsidP="002D029C">
      <w:pPr>
        <w:pStyle w:val="a9"/>
        <w:jc w:val="both"/>
      </w:pPr>
    </w:p>
    <w:p w:rsidR="002D029C" w:rsidRPr="002D029C" w:rsidRDefault="002D029C" w:rsidP="002D029C">
      <w:pPr>
        <w:pStyle w:val="a9"/>
        <w:jc w:val="both"/>
        <w:rPr>
          <w:b/>
        </w:rPr>
      </w:pPr>
      <w:r w:rsidRPr="002D029C">
        <w:t>7.На каких работах запрещается применение труда женщин</w:t>
      </w:r>
      <w:r w:rsidRPr="002D029C">
        <w:rPr>
          <w:b/>
        </w:rPr>
        <w:t>:</w:t>
      </w:r>
    </w:p>
    <w:p w:rsidR="002D029C" w:rsidRPr="002D029C" w:rsidRDefault="002D029C" w:rsidP="002D029C">
      <w:pPr>
        <w:pStyle w:val="a9"/>
        <w:jc w:val="both"/>
      </w:pPr>
      <w:r w:rsidRPr="002D029C">
        <w:t>а) на работах с вредными или опасными условиями труда;</w:t>
      </w:r>
    </w:p>
    <w:p w:rsidR="002D029C" w:rsidRPr="002D029C" w:rsidRDefault="002D029C" w:rsidP="002D029C">
      <w:pPr>
        <w:pStyle w:val="a9"/>
        <w:jc w:val="both"/>
      </w:pPr>
      <w:r w:rsidRPr="002D029C">
        <w:t>б) на тяжелых работах;</w:t>
      </w:r>
    </w:p>
    <w:p w:rsidR="002D029C" w:rsidRPr="002D029C" w:rsidRDefault="002D029C" w:rsidP="002D029C">
      <w:pPr>
        <w:pStyle w:val="a9"/>
        <w:jc w:val="both"/>
      </w:pPr>
      <w:r w:rsidRPr="002D029C">
        <w:t xml:space="preserve">в) на всех вышеперечисленных </w:t>
      </w:r>
    </w:p>
    <w:p w:rsidR="002D029C" w:rsidRPr="002D029C" w:rsidRDefault="002D029C" w:rsidP="002D029C">
      <w:pPr>
        <w:pStyle w:val="a9"/>
        <w:jc w:val="both"/>
      </w:pPr>
    </w:p>
    <w:p w:rsidR="002D029C" w:rsidRPr="002D029C" w:rsidRDefault="002D029C" w:rsidP="002D029C">
      <w:pPr>
        <w:pStyle w:val="a9"/>
        <w:jc w:val="both"/>
      </w:pPr>
      <w:r w:rsidRPr="002D029C">
        <w:t>8.Какая предельно допустимая нагрузка при подъеме и перемещению вручную груза постоянно в течение рабочей смены (для  юношей достигших 17 лет) установлена для юношей моложе  18 лет:</w:t>
      </w:r>
    </w:p>
    <w:p w:rsidR="002D029C" w:rsidRPr="002D029C" w:rsidRDefault="002D029C" w:rsidP="002D029C">
      <w:pPr>
        <w:pStyle w:val="a9"/>
        <w:jc w:val="both"/>
      </w:pPr>
      <w:r w:rsidRPr="002D029C">
        <w:t xml:space="preserve">а) </w:t>
      </w:r>
      <w:smartTag w:uri="urn:schemas-microsoft-com:office:smarttags" w:element="metricconverter">
        <w:smartTagPr>
          <w:attr w:name="ProductID" w:val="20 кг"/>
        </w:smartTagPr>
        <w:r w:rsidRPr="002D029C">
          <w:t>20 кг</w:t>
        </w:r>
      </w:smartTag>
    </w:p>
    <w:p w:rsidR="002D029C" w:rsidRPr="002D029C" w:rsidRDefault="002D029C" w:rsidP="002D029C">
      <w:pPr>
        <w:pStyle w:val="a9"/>
        <w:jc w:val="both"/>
      </w:pPr>
      <w:r w:rsidRPr="002D029C">
        <w:t xml:space="preserve">б) </w:t>
      </w:r>
      <w:smartTag w:uri="urn:schemas-microsoft-com:office:smarttags" w:element="metricconverter">
        <w:smartTagPr>
          <w:attr w:name="ProductID" w:val="10 кг"/>
        </w:smartTagPr>
        <w:r w:rsidRPr="002D029C">
          <w:t>10 кг</w:t>
        </w:r>
      </w:smartTag>
    </w:p>
    <w:p w:rsidR="002D029C" w:rsidRPr="002D029C" w:rsidRDefault="002D029C" w:rsidP="002D029C">
      <w:pPr>
        <w:pStyle w:val="a9"/>
        <w:jc w:val="both"/>
      </w:pPr>
      <w:r w:rsidRPr="002D029C">
        <w:t xml:space="preserve">в) </w:t>
      </w:r>
      <w:smartTag w:uri="urn:schemas-microsoft-com:office:smarttags" w:element="metricconverter">
        <w:smartTagPr>
          <w:attr w:name="ProductID" w:val="4 кг"/>
        </w:smartTagPr>
        <w:r w:rsidRPr="002D029C">
          <w:t>4 кг</w:t>
        </w:r>
      </w:smartTag>
      <w:r w:rsidRPr="002D029C">
        <w:t xml:space="preserve"> </w:t>
      </w:r>
    </w:p>
    <w:p w:rsidR="002D029C" w:rsidRPr="002D029C" w:rsidRDefault="002D029C" w:rsidP="002D029C">
      <w:pPr>
        <w:pStyle w:val="a9"/>
        <w:jc w:val="both"/>
      </w:pPr>
    </w:p>
    <w:p w:rsidR="002D029C" w:rsidRPr="002D029C" w:rsidRDefault="002D029C" w:rsidP="002D029C">
      <w:pPr>
        <w:pStyle w:val="a9"/>
        <w:jc w:val="both"/>
      </w:pPr>
      <w:r w:rsidRPr="002D029C">
        <w:lastRenderedPageBreak/>
        <w:t xml:space="preserve">9.Кто является ответственным за обеспечение работников спецодеждой, </w:t>
      </w:r>
      <w:proofErr w:type="spellStart"/>
      <w:r w:rsidRPr="002D029C">
        <w:t>спецобувью</w:t>
      </w:r>
      <w:proofErr w:type="spellEnd"/>
      <w:r w:rsidRPr="002D029C">
        <w:t xml:space="preserve"> и другими средствами индивидуальной защиты работающих:</w:t>
      </w:r>
    </w:p>
    <w:p w:rsidR="002D029C" w:rsidRPr="002D029C" w:rsidRDefault="002D029C" w:rsidP="002D029C">
      <w:pPr>
        <w:pStyle w:val="a9"/>
        <w:jc w:val="both"/>
      </w:pPr>
      <w:r w:rsidRPr="002D029C">
        <w:t>а) профсоюзы;</w:t>
      </w:r>
    </w:p>
    <w:p w:rsidR="002D029C" w:rsidRPr="002D029C" w:rsidRDefault="002D029C" w:rsidP="002D029C">
      <w:pPr>
        <w:pStyle w:val="a9"/>
        <w:jc w:val="both"/>
      </w:pPr>
      <w:r w:rsidRPr="002D029C">
        <w:t>б) трудовой коллектив;</w:t>
      </w:r>
    </w:p>
    <w:p w:rsidR="002D029C" w:rsidRPr="002D029C" w:rsidRDefault="002D029C" w:rsidP="002D029C">
      <w:pPr>
        <w:pStyle w:val="a9"/>
        <w:jc w:val="both"/>
      </w:pPr>
      <w:r w:rsidRPr="002D029C">
        <w:t xml:space="preserve">в) работодатель </w:t>
      </w:r>
    </w:p>
    <w:p w:rsidR="002D029C" w:rsidRPr="002D029C" w:rsidRDefault="002D029C" w:rsidP="002D029C">
      <w:pPr>
        <w:pStyle w:val="a9"/>
        <w:jc w:val="both"/>
      </w:pPr>
    </w:p>
    <w:p w:rsidR="002D029C" w:rsidRPr="002D029C" w:rsidRDefault="002D029C" w:rsidP="002D029C">
      <w:pPr>
        <w:pStyle w:val="a9"/>
        <w:jc w:val="both"/>
      </w:pPr>
      <w:r w:rsidRPr="002D029C">
        <w:t xml:space="preserve">10.На какие категории в зависимости от характера применения подразделяются средства защиты </w:t>
      </w:r>
      <w:proofErr w:type="gramStart"/>
      <w:r w:rsidRPr="002D029C">
        <w:t>работающих</w:t>
      </w:r>
      <w:proofErr w:type="gramEnd"/>
      <w:r w:rsidRPr="002D029C">
        <w:t>:</w:t>
      </w:r>
    </w:p>
    <w:p w:rsidR="002D029C" w:rsidRPr="002D029C" w:rsidRDefault="002D029C" w:rsidP="002D029C">
      <w:pPr>
        <w:pStyle w:val="a9"/>
        <w:jc w:val="both"/>
      </w:pPr>
      <w:r w:rsidRPr="002D029C">
        <w:t>а) средства защиты от падения с высоты;</w:t>
      </w:r>
    </w:p>
    <w:p w:rsidR="002D029C" w:rsidRPr="002D029C" w:rsidRDefault="002D029C" w:rsidP="002D029C">
      <w:pPr>
        <w:pStyle w:val="a9"/>
        <w:jc w:val="both"/>
      </w:pPr>
      <w:r w:rsidRPr="002D029C">
        <w:t>б) средства защиты от поражения электрическим током;</w:t>
      </w:r>
    </w:p>
    <w:p w:rsidR="002D029C" w:rsidRPr="002D029C" w:rsidRDefault="002D029C" w:rsidP="002D029C">
      <w:pPr>
        <w:pStyle w:val="a9"/>
        <w:jc w:val="both"/>
      </w:pPr>
      <w:r w:rsidRPr="002D029C">
        <w:t>в) средства коллективной и индивидуальной защиты</w:t>
      </w:r>
    </w:p>
    <w:p w:rsidR="002D029C" w:rsidRPr="002D029C" w:rsidRDefault="002D029C" w:rsidP="002D029C">
      <w:pPr>
        <w:pStyle w:val="a9"/>
        <w:jc w:val="both"/>
      </w:pP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 xml:space="preserve">11.По характеру и времени проведения инструктажи по вопросам охраны труда делятся </w:t>
      </w:r>
      <w:proofErr w:type="gramStart"/>
      <w:r w:rsidRPr="002D02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029C">
        <w:rPr>
          <w:rFonts w:ascii="Times New Roman" w:hAnsi="Times New Roman" w:cs="Times New Roman"/>
          <w:sz w:val="24"/>
          <w:szCs w:val="24"/>
        </w:rPr>
        <w:t>:</w:t>
      </w: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>а) вводный, повторный, внеплановый и целевой;</w:t>
      </w: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>б) вступительный, вводный, повторный, внеплановый и целевой;</w:t>
      </w: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>в) вводный, первичный, повторный, внеплановый и целевой</w:t>
      </w:r>
    </w:p>
    <w:p w:rsidR="002D029C" w:rsidRPr="002D029C" w:rsidRDefault="002D029C" w:rsidP="002D029C">
      <w:pPr>
        <w:pStyle w:val="a9"/>
        <w:jc w:val="both"/>
      </w:pPr>
    </w:p>
    <w:p w:rsidR="002D029C" w:rsidRPr="002D029C" w:rsidRDefault="002D029C" w:rsidP="002D029C">
      <w:pPr>
        <w:pStyle w:val="a9"/>
        <w:jc w:val="both"/>
        <w:rPr>
          <w:b/>
        </w:rPr>
      </w:pPr>
      <w:r w:rsidRPr="002D029C">
        <w:t>12. Кто проводит вводный инструктаж</w:t>
      </w:r>
      <w:r w:rsidRPr="002D029C">
        <w:rPr>
          <w:b/>
        </w:rPr>
        <w:t>:</w:t>
      </w:r>
    </w:p>
    <w:p w:rsidR="002D029C" w:rsidRPr="002D029C" w:rsidRDefault="002D029C" w:rsidP="002D029C">
      <w:pPr>
        <w:pStyle w:val="a9"/>
        <w:jc w:val="both"/>
      </w:pPr>
      <w:r w:rsidRPr="002D029C">
        <w:t>а) заведующая производством</w:t>
      </w:r>
    </w:p>
    <w:p w:rsidR="002D029C" w:rsidRPr="002D029C" w:rsidRDefault="002D029C" w:rsidP="002D029C">
      <w:pPr>
        <w:pStyle w:val="a9"/>
        <w:jc w:val="both"/>
      </w:pPr>
      <w:r w:rsidRPr="002D029C">
        <w:t>б) бригадир</w:t>
      </w:r>
    </w:p>
    <w:p w:rsidR="002D029C" w:rsidRPr="002D029C" w:rsidRDefault="002D029C" w:rsidP="002D029C">
      <w:pPr>
        <w:pStyle w:val="a9"/>
        <w:jc w:val="both"/>
      </w:pPr>
      <w:r w:rsidRPr="002D029C">
        <w:t>в) инженер по охране труда.</w:t>
      </w:r>
    </w:p>
    <w:p w:rsidR="002D029C" w:rsidRPr="002D029C" w:rsidRDefault="002D029C" w:rsidP="002D029C">
      <w:pPr>
        <w:pStyle w:val="a9"/>
        <w:jc w:val="both"/>
      </w:pPr>
    </w:p>
    <w:p w:rsidR="002D029C" w:rsidRPr="002D029C" w:rsidRDefault="002D029C" w:rsidP="002D029C">
      <w:pPr>
        <w:pStyle w:val="a9"/>
        <w:jc w:val="both"/>
      </w:pPr>
      <w:r w:rsidRPr="002D029C">
        <w:t>13. С кем проводится вводный инструктаж:</w:t>
      </w:r>
    </w:p>
    <w:p w:rsidR="002D029C" w:rsidRPr="002D029C" w:rsidRDefault="002D029C" w:rsidP="002D029C">
      <w:pPr>
        <w:pStyle w:val="a9"/>
        <w:jc w:val="both"/>
      </w:pPr>
      <w:r w:rsidRPr="002D029C">
        <w:t>а) со всеми вновь поступающими работниками;</w:t>
      </w:r>
    </w:p>
    <w:p w:rsidR="002D029C" w:rsidRPr="002D029C" w:rsidRDefault="002D029C" w:rsidP="002D029C">
      <w:pPr>
        <w:pStyle w:val="a9"/>
        <w:jc w:val="both"/>
      </w:pPr>
      <w:r w:rsidRPr="002D029C">
        <w:t>б) только с рабочими</w:t>
      </w:r>
    </w:p>
    <w:p w:rsidR="002D029C" w:rsidRPr="002D029C" w:rsidRDefault="002D029C" w:rsidP="002D029C">
      <w:pPr>
        <w:pStyle w:val="a9"/>
        <w:jc w:val="both"/>
      </w:pPr>
      <w:r w:rsidRPr="002D029C">
        <w:t xml:space="preserve">в) с контингентом вновь </w:t>
      </w:r>
      <w:proofErr w:type="gramStart"/>
      <w:r w:rsidRPr="002D029C">
        <w:t>поступающих</w:t>
      </w:r>
      <w:proofErr w:type="gramEnd"/>
      <w:r w:rsidRPr="002D029C">
        <w:t>, определенным приказом по предприятию и согласованным с профсоюзным комитетом или иными уполномоченными работниками органом.</w:t>
      </w:r>
    </w:p>
    <w:p w:rsidR="002D029C" w:rsidRPr="002D029C" w:rsidRDefault="002D029C" w:rsidP="002D029C">
      <w:pPr>
        <w:pStyle w:val="a9"/>
        <w:jc w:val="both"/>
      </w:pPr>
    </w:p>
    <w:p w:rsidR="002D029C" w:rsidRPr="002D029C" w:rsidRDefault="002D029C" w:rsidP="002D029C">
      <w:pPr>
        <w:pStyle w:val="a9"/>
        <w:jc w:val="both"/>
      </w:pPr>
      <w:r w:rsidRPr="002D029C">
        <w:t>14. Кто проводит инструктаж на рабочем месте:</w:t>
      </w:r>
    </w:p>
    <w:p w:rsidR="002D029C" w:rsidRPr="002D029C" w:rsidRDefault="002D029C" w:rsidP="002D029C">
      <w:pPr>
        <w:pStyle w:val="a9"/>
        <w:jc w:val="both"/>
      </w:pPr>
      <w:r w:rsidRPr="002D029C">
        <w:t>а) руководитель предприятия;</w:t>
      </w:r>
    </w:p>
    <w:p w:rsidR="002D029C" w:rsidRPr="002D029C" w:rsidRDefault="002D029C" w:rsidP="002D029C">
      <w:pPr>
        <w:pStyle w:val="a9"/>
        <w:jc w:val="both"/>
      </w:pPr>
      <w:r w:rsidRPr="002D029C">
        <w:t>б) бригадир (мастер производственного обучения);</w:t>
      </w:r>
    </w:p>
    <w:p w:rsidR="002D029C" w:rsidRPr="002D029C" w:rsidRDefault="002D029C" w:rsidP="002D029C">
      <w:pPr>
        <w:pStyle w:val="a9"/>
        <w:jc w:val="both"/>
      </w:pPr>
      <w:r w:rsidRPr="002D029C">
        <w:t>в) инженер по охране труда.</w:t>
      </w:r>
    </w:p>
    <w:p w:rsidR="002D029C" w:rsidRPr="002D029C" w:rsidRDefault="002D029C" w:rsidP="002D029C">
      <w:pPr>
        <w:pStyle w:val="a9"/>
        <w:jc w:val="both"/>
      </w:pPr>
    </w:p>
    <w:p w:rsidR="002D029C" w:rsidRPr="002D029C" w:rsidRDefault="002D029C" w:rsidP="002D029C">
      <w:pPr>
        <w:pStyle w:val="a9"/>
        <w:jc w:val="both"/>
      </w:pPr>
      <w:r w:rsidRPr="002D029C">
        <w:t>15.В каком случае проводится внеплановый инструктаж:</w:t>
      </w:r>
    </w:p>
    <w:p w:rsidR="002D029C" w:rsidRPr="002D029C" w:rsidRDefault="002D029C" w:rsidP="002D029C">
      <w:pPr>
        <w:pStyle w:val="a9"/>
        <w:jc w:val="both"/>
      </w:pPr>
      <w:r w:rsidRPr="002D029C">
        <w:t>а) при ликвидации последствий аварий, стихийных бедствий;</w:t>
      </w:r>
    </w:p>
    <w:p w:rsidR="002D029C" w:rsidRPr="002D029C" w:rsidRDefault="002D029C" w:rsidP="002D029C">
      <w:pPr>
        <w:pStyle w:val="a9"/>
        <w:jc w:val="both"/>
      </w:pPr>
      <w:r w:rsidRPr="002D029C">
        <w:t>б) при введении в действие новых или переработанных стандартов, правил по охране труда, инструкций по охране труда;</w:t>
      </w:r>
    </w:p>
    <w:p w:rsidR="002D029C" w:rsidRPr="002D029C" w:rsidRDefault="002D029C" w:rsidP="002D029C">
      <w:pPr>
        <w:pStyle w:val="a9"/>
        <w:jc w:val="both"/>
      </w:pPr>
      <w:r w:rsidRPr="002D029C">
        <w:t>в) по требованию инженера по охране труда.</w:t>
      </w:r>
    </w:p>
    <w:p w:rsidR="002D029C" w:rsidRPr="002D029C" w:rsidRDefault="002D029C" w:rsidP="002D029C">
      <w:pPr>
        <w:pStyle w:val="a9"/>
        <w:jc w:val="both"/>
      </w:pPr>
    </w:p>
    <w:p w:rsidR="002D029C" w:rsidRPr="002D029C" w:rsidRDefault="002D029C" w:rsidP="002D029C">
      <w:pPr>
        <w:pStyle w:val="a9"/>
        <w:jc w:val="both"/>
      </w:pPr>
      <w:r w:rsidRPr="002D029C">
        <w:t>16.В каком случае проводится первичный инструктаж на рабочем месте:</w:t>
      </w:r>
    </w:p>
    <w:p w:rsidR="002D029C" w:rsidRPr="002D029C" w:rsidRDefault="002D029C" w:rsidP="002D029C">
      <w:pPr>
        <w:pStyle w:val="a9"/>
        <w:jc w:val="both"/>
      </w:pPr>
      <w:r w:rsidRPr="002D029C">
        <w:t>а) при выполнении разовых работ, не связанных с прямыми обязанностями;</w:t>
      </w:r>
    </w:p>
    <w:p w:rsidR="002D029C" w:rsidRPr="002D029C" w:rsidRDefault="002D029C" w:rsidP="002D029C">
      <w:pPr>
        <w:pStyle w:val="a9"/>
        <w:jc w:val="both"/>
      </w:pPr>
      <w:r w:rsidRPr="002D029C">
        <w:t>б) при производстве работ, на которые оформляется наряд-допуск;</w:t>
      </w:r>
    </w:p>
    <w:p w:rsidR="002D029C" w:rsidRPr="002D029C" w:rsidRDefault="002D029C" w:rsidP="002D029C">
      <w:pPr>
        <w:pStyle w:val="a9"/>
        <w:jc w:val="both"/>
      </w:pPr>
      <w:r w:rsidRPr="002D029C">
        <w:t>в) со всеми принятыми на работу, переводимыми из одного подразделения в другое</w:t>
      </w:r>
    </w:p>
    <w:p w:rsidR="002D029C" w:rsidRPr="002D029C" w:rsidRDefault="002D029C" w:rsidP="002D029C">
      <w:pPr>
        <w:pStyle w:val="a9"/>
        <w:jc w:val="both"/>
      </w:pPr>
    </w:p>
    <w:p w:rsidR="002D029C" w:rsidRPr="002D029C" w:rsidRDefault="002D029C" w:rsidP="002D029C">
      <w:pPr>
        <w:pStyle w:val="a9"/>
        <w:jc w:val="both"/>
      </w:pPr>
      <w:r w:rsidRPr="002D029C">
        <w:t>17. В течени</w:t>
      </w:r>
      <w:proofErr w:type="gramStart"/>
      <w:r w:rsidRPr="002D029C">
        <w:t>и</w:t>
      </w:r>
      <w:proofErr w:type="gramEnd"/>
      <w:r w:rsidRPr="002D029C">
        <w:t xml:space="preserve">  какого периода проводится повторный инструктаж:</w:t>
      </w:r>
    </w:p>
    <w:p w:rsidR="002D029C" w:rsidRPr="002D029C" w:rsidRDefault="002D029C" w:rsidP="002D029C">
      <w:pPr>
        <w:pStyle w:val="a9"/>
        <w:jc w:val="both"/>
      </w:pPr>
      <w:r w:rsidRPr="002D029C">
        <w:t>а) один раз в год;</w:t>
      </w:r>
    </w:p>
    <w:p w:rsidR="002D029C" w:rsidRPr="002D029C" w:rsidRDefault="002D029C" w:rsidP="002D029C">
      <w:pPr>
        <w:pStyle w:val="a9"/>
        <w:jc w:val="both"/>
      </w:pPr>
      <w:r w:rsidRPr="002D029C">
        <w:t xml:space="preserve">б) один раз в </w:t>
      </w:r>
      <w:proofErr w:type="gramStart"/>
      <w:r w:rsidRPr="002D029C">
        <w:t>пол года</w:t>
      </w:r>
      <w:proofErr w:type="gramEnd"/>
      <w:r w:rsidRPr="002D029C">
        <w:t>;</w:t>
      </w:r>
    </w:p>
    <w:p w:rsidR="002D029C" w:rsidRPr="002D029C" w:rsidRDefault="002D029C" w:rsidP="002D029C">
      <w:pPr>
        <w:pStyle w:val="a9"/>
        <w:jc w:val="both"/>
      </w:pPr>
      <w:r w:rsidRPr="002D029C">
        <w:t>в) два раза в год.</w:t>
      </w:r>
    </w:p>
    <w:p w:rsidR="002D029C" w:rsidRPr="002D029C" w:rsidRDefault="002D029C" w:rsidP="002D029C">
      <w:pPr>
        <w:pStyle w:val="a9"/>
        <w:jc w:val="both"/>
      </w:pPr>
    </w:p>
    <w:p w:rsidR="002D029C" w:rsidRPr="002D029C" w:rsidRDefault="002D029C" w:rsidP="002D029C">
      <w:pPr>
        <w:pStyle w:val="a9"/>
        <w:jc w:val="both"/>
        <w:rPr>
          <w:b/>
        </w:rPr>
      </w:pPr>
      <w:r w:rsidRPr="002D029C">
        <w:lastRenderedPageBreak/>
        <w:t>18.Какие производственные факторы  являются опасными</w:t>
      </w:r>
      <w:r w:rsidRPr="002D029C">
        <w:rPr>
          <w:b/>
        </w:rPr>
        <w:t>:</w:t>
      </w:r>
    </w:p>
    <w:p w:rsidR="002D029C" w:rsidRPr="002D029C" w:rsidRDefault="002D029C" w:rsidP="002D029C">
      <w:pPr>
        <w:pStyle w:val="a9"/>
        <w:jc w:val="both"/>
      </w:pPr>
      <w:r w:rsidRPr="002D029C">
        <w:t xml:space="preserve">а) </w:t>
      </w:r>
      <w:proofErr w:type="gramStart"/>
      <w:r w:rsidRPr="002D029C">
        <w:t>которые</w:t>
      </w:r>
      <w:proofErr w:type="gramEnd"/>
      <w:r w:rsidRPr="002D029C">
        <w:t xml:space="preserve"> приводят к  заболеваниям</w:t>
      </w:r>
    </w:p>
    <w:p w:rsidR="002D029C" w:rsidRPr="002D029C" w:rsidRDefault="002D029C" w:rsidP="002D029C">
      <w:pPr>
        <w:pStyle w:val="a9"/>
        <w:jc w:val="both"/>
      </w:pPr>
      <w:r w:rsidRPr="002D029C">
        <w:t xml:space="preserve">б) </w:t>
      </w:r>
      <w:proofErr w:type="gramStart"/>
      <w:r w:rsidRPr="002D029C">
        <w:t>которые</w:t>
      </w:r>
      <w:proofErr w:type="gramEnd"/>
      <w:r w:rsidRPr="002D029C">
        <w:t xml:space="preserve">  приводят к травмам</w:t>
      </w:r>
    </w:p>
    <w:p w:rsidR="002D029C" w:rsidRPr="002D029C" w:rsidRDefault="002D029C" w:rsidP="002D029C">
      <w:pPr>
        <w:pStyle w:val="a9"/>
        <w:jc w:val="both"/>
      </w:pPr>
      <w:r w:rsidRPr="002D029C">
        <w:t xml:space="preserve">в) </w:t>
      </w:r>
      <w:proofErr w:type="gramStart"/>
      <w:r w:rsidRPr="002D029C">
        <w:t>которые</w:t>
      </w:r>
      <w:proofErr w:type="gramEnd"/>
      <w:r w:rsidRPr="002D029C">
        <w:t xml:space="preserve"> приводят  и к заболеваниям и  к травмам</w:t>
      </w:r>
    </w:p>
    <w:p w:rsidR="002D029C" w:rsidRPr="002D029C" w:rsidRDefault="002D029C" w:rsidP="002D029C">
      <w:pPr>
        <w:pStyle w:val="a9"/>
        <w:jc w:val="both"/>
      </w:pPr>
    </w:p>
    <w:p w:rsidR="002D029C" w:rsidRPr="002D029C" w:rsidRDefault="002D029C" w:rsidP="002D029C">
      <w:pPr>
        <w:pStyle w:val="a9"/>
        <w:jc w:val="both"/>
        <w:rPr>
          <w:b/>
        </w:rPr>
      </w:pPr>
      <w:r w:rsidRPr="002D029C">
        <w:t>19.Основные причины профессиональных заболеваний</w:t>
      </w:r>
      <w:r w:rsidRPr="002D029C">
        <w:rPr>
          <w:b/>
        </w:rPr>
        <w:t>:</w:t>
      </w:r>
    </w:p>
    <w:p w:rsidR="002D029C" w:rsidRPr="002D029C" w:rsidRDefault="002D029C" w:rsidP="002D029C">
      <w:pPr>
        <w:pStyle w:val="a9"/>
        <w:jc w:val="both"/>
      </w:pPr>
      <w:r w:rsidRPr="002D029C">
        <w:t>а) повышенное содержание в воздухе рабочей зоны вредных веществ;</w:t>
      </w:r>
    </w:p>
    <w:p w:rsidR="002D029C" w:rsidRPr="002D029C" w:rsidRDefault="002D029C" w:rsidP="002D029C">
      <w:pPr>
        <w:pStyle w:val="a9"/>
        <w:jc w:val="both"/>
      </w:pPr>
      <w:r w:rsidRPr="002D029C">
        <w:t>б) простудные заболевания и перегревы;</w:t>
      </w:r>
    </w:p>
    <w:p w:rsidR="002D029C" w:rsidRPr="002D029C" w:rsidRDefault="002D029C" w:rsidP="002D029C">
      <w:pPr>
        <w:pStyle w:val="a9"/>
        <w:jc w:val="both"/>
      </w:pPr>
      <w:r w:rsidRPr="002D029C">
        <w:t>в) употребление алкоголя</w:t>
      </w:r>
    </w:p>
    <w:p w:rsidR="002D029C" w:rsidRPr="002D029C" w:rsidRDefault="002D029C" w:rsidP="002D029C">
      <w:pPr>
        <w:pStyle w:val="a9"/>
        <w:jc w:val="both"/>
      </w:pPr>
    </w:p>
    <w:p w:rsidR="002D029C" w:rsidRPr="002D029C" w:rsidRDefault="002D029C" w:rsidP="002D029C">
      <w:pPr>
        <w:pStyle w:val="a9"/>
        <w:jc w:val="both"/>
      </w:pPr>
      <w:r w:rsidRPr="002D029C">
        <w:t>20.Кто должен организовывать расследование, вести учет несчастных случаев, профессиональных заболеваний и аварий?</w:t>
      </w:r>
    </w:p>
    <w:p w:rsidR="002D029C" w:rsidRPr="002D029C" w:rsidRDefault="002D029C" w:rsidP="002D029C">
      <w:pPr>
        <w:pStyle w:val="a3"/>
        <w:shd w:val="clear" w:color="auto" w:fill="FFFFFF"/>
        <w:spacing w:before="0" w:beforeAutospacing="0" w:after="150" w:afterAutospacing="0" w:line="255" w:lineRule="atLeast"/>
        <w:contextualSpacing/>
        <w:jc w:val="both"/>
      </w:pPr>
      <w:r w:rsidRPr="002D029C">
        <w:t>а) инженер по охране труда;</w:t>
      </w:r>
    </w:p>
    <w:p w:rsidR="002D029C" w:rsidRPr="002D029C" w:rsidRDefault="002D029C" w:rsidP="002D029C">
      <w:pPr>
        <w:pStyle w:val="a3"/>
        <w:shd w:val="clear" w:color="auto" w:fill="FFFFFF"/>
        <w:spacing w:before="0" w:beforeAutospacing="0" w:after="150" w:afterAutospacing="0" w:line="255" w:lineRule="atLeast"/>
        <w:contextualSpacing/>
        <w:jc w:val="both"/>
      </w:pPr>
      <w:r w:rsidRPr="002D029C">
        <w:t>б) руководитель предприятия;</w:t>
      </w:r>
    </w:p>
    <w:p w:rsidR="002D029C" w:rsidRPr="002D029C" w:rsidRDefault="002D029C" w:rsidP="002D029C">
      <w:pPr>
        <w:pStyle w:val="a3"/>
        <w:shd w:val="clear" w:color="auto" w:fill="FFFFFF"/>
        <w:spacing w:before="0" w:beforeAutospacing="0" w:after="150" w:afterAutospacing="0" w:line="255" w:lineRule="atLeast"/>
        <w:contextualSpacing/>
        <w:jc w:val="both"/>
      </w:pPr>
      <w:r w:rsidRPr="002D029C">
        <w:t>в) начальник участка</w:t>
      </w:r>
    </w:p>
    <w:p w:rsidR="002D029C" w:rsidRPr="002D029C" w:rsidRDefault="002D029C" w:rsidP="002D029C">
      <w:pPr>
        <w:pStyle w:val="a9"/>
        <w:jc w:val="both"/>
      </w:pPr>
      <w:r w:rsidRPr="002D029C">
        <w:t>21.В какой срок с момента окончания расследования работодатель должен выдать потерпевшему или другому заинтересованному лицу один экземпляр акта расследования несчастного случая, профессионального заболевания или аварии?</w:t>
      </w:r>
    </w:p>
    <w:p w:rsidR="002D029C" w:rsidRPr="002D029C" w:rsidRDefault="002D029C" w:rsidP="002D029C">
      <w:pPr>
        <w:pStyle w:val="a3"/>
        <w:shd w:val="clear" w:color="auto" w:fill="FFFFFF"/>
        <w:spacing w:before="0" w:beforeAutospacing="0" w:after="150" w:afterAutospacing="0" w:line="255" w:lineRule="atLeast"/>
        <w:contextualSpacing/>
        <w:jc w:val="both"/>
      </w:pPr>
      <w:r w:rsidRPr="002D029C">
        <w:t>а) в трехдневный срок</w:t>
      </w:r>
    </w:p>
    <w:p w:rsidR="002D029C" w:rsidRPr="002D029C" w:rsidRDefault="002D029C" w:rsidP="002D029C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2D029C">
        <w:t>б) по требованию</w:t>
      </w:r>
    </w:p>
    <w:p w:rsidR="002D029C" w:rsidRPr="002D029C" w:rsidRDefault="002D029C" w:rsidP="002D029C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2D029C">
        <w:t>в) на следующий день с момента окончания расследования</w:t>
      </w:r>
    </w:p>
    <w:p w:rsidR="002D029C" w:rsidRPr="002D029C" w:rsidRDefault="002D029C" w:rsidP="002D029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>22.</w:t>
      </w:r>
      <w:proofErr w:type="gramStart"/>
      <w:r w:rsidRPr="002D029C">
        <w:rPr>
          <w:rFonts w:ascii="Times New Roman" w:eastAsia="Calibri" w:hAnsi="Times New Roman" w:cs="Times New Roman"/>
          <w:sz w:val="24"/>
          <w:szCs w:val="24"/>
        </w:rPr>
        <w:t>Травма, полученная работником на производстве  и вызванная не соблюдением требований безопасности труда называется</w:t>
      </w:r>
      <w:proofErr w:type="gramEnd"/>
      <w:r w:rsidRPr="002D029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029C" w:rsidRPr="002D029C" w:rsidRDefault="002D029C" w:rsidP="002D029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9C">
        <w:rPr>
          <w:rFonts w:ascii="Times New Roman" w:eastAsia="Calibri" w:hAnsi="Times New Roman" w:cs="Times New Roman"/>
          <w:sz w:val="24"/>
          <w:szCs w:val="24"/>
        </w:rPr>
        <w:t xml:space="preserve">а) несчастным случаем;  </w:t>
      </w:r>
    </w:p>
    <w:p w:rsidR="002D029C" w:rsidRPr="002D029C" w:rsidRDefault="002D029C" w:rsidP="002D029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9C">
        <w:rPr>
          <w:rFonts w:ascii="Times New Roman" w:eastAsia="Calibri" w:hAnsi="Times New Roman" w:cs="Times New Roman"/>
          <w:sz w:val="24"/>
          <w:szCs w:val="24"/>
        </w:rPr>
        <w:t xml:space="preserve">б) производственной травмой;  </w:t>
      </w:r>
    </w:p>
    <w:p w:rsidR="002D029C" w:rsidRPr="002D029C" w:rsidRDefault="002D029C" w:rsidP="002D029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9C">
        <w:rPr>
          <w:rFonts w:ascii="Times New Roman" w:eastAsia="Calibri" w:hAnsi="Times New Roman" w:cs="Times New Roman"/>
          <w:sz w:val="24"/>
          <w:szCs w:val="24"/>
        </w:rPr>
        <w:t>в) профессиональным заболеванием.</w:t>
      </w:r>
    </w:p>
    <w:p w:rsidR="002D029C" w:rsidRPr="002D029C" w:rsidRDefault="002D029C" w:rsidP="002D02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29C" w:rsidRPr="002D029C" w:rsidRDefault="002D029C" w:rsidP="002D029C">
      <w:pPr>
        <w:pStyle w:val="a9"/>
        <w:jc w:val="both"/>
      </w:pPr>
      <w:r w:rsidRPr="002D029C">
        <w:t>23 Комитеты (комиссии) по охране труда создается на предприятии, организации, учреждении, где численность работников составляет:</w:t>
      </w: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>а) менее 100 человек;</w:t>
      </w: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 xml:space="preserve">б) более 50 человек; </w:t>
      </w: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>в) более 10 человек</w:t>
      </w: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>24.</w:t>
      </w:r>
      <w:r w:rsidRPr="002D0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029C">
        <w:rPr>
          <w:rFonts w:ascii="Times New Roman" w:hAnsi="Times New Roman" w:cs="Times New Roman"/>
          <w:bCs/>
          <w:sz w:val="24"/>
          <w:szCs w:val="24"/>
        </w:rPr>
        <w:t>Производственная санитария</w:t>
      </w:r>
      <w:r w:rsidRPr="002D029C">
        <w:rPr>
          <w:rFonts w:ascii="Times New Roman" w:hAnsi="Times New Roman" w:cs="Times New Roman"/>
          <w:b/>
          <w:bCs/>
          <w:sz w:val="24"/>
          <w:szCs w:val="24"/>
        </w:rPr>
        <w:t xml:space="preserve"> — </w:t>
      </w:r>
      <w:r w:rsidRPr="002D029C">
        <w:rPr>
          <w:rFonts w:ascii="Times New Roman" w:hAnsi="Times New Roman" w:cs="Times New Roman"/>
          <w:sz w:val="24"/>
          <w:szCs w:val="24"/>
        </w:rPr>
        <w:t>это:</w:t>
      </w:r>
    </w:p>
    <w:p w:rsidR="002D029C" w:rsidRPr="002D029C" w:rsidRDefault="002D029C" w:rsidP="002D029C">
      <w:pPr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>а) система организационных и технических</w:t>
      </w:r>
      <w:r w:rsidRPr="002D0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029C">
        <w:rPr>
          <w:rFonts w:ascii="Times New Roman" w:hAnsi="Times New Roman" w:cs="Times New Roman"/>
          <w:sz w:val="24"/>
          <w:szCs w:val="24"/>
        </w:rPr>
        <w:t>мероприятий, которые направлены на устранение потенциально опасных факторов и предотвращения профессиональных заболеваний и отравлений;</w:t>
      </w: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  <w:shd w:val="clear" w:color="auto" w:fill="F0EFF6"/>
        </w:rPr>
      </w:pPr>
      <w:r w:rsidRPr="002D029C">
        <w:rPr>
          <w:rFonts w:ascii="Times New Roman" w:hAnsi="Times New Roman" w:cs="Times New Roman"/>
          <w:sz w:val="24"/>
          <w:szCs w:val="24"/>
        </w:rPr>
        <w:t>б)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</w:p>
    <w:p w:rsidR="002D029C" w:rsidRPr="002D029C" w:rsidRDefault="002D029C" w:rsidP="002D029C">
      <w:pPr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>в) состояние защищенности жизненно важных интересов личности и общества от аварий</w:t>
      </w:r>
    </w:p>
    <w:p w:rsidR="002D029C" w:rsidRPr="002D029C" w:rsidRDefault="002D029C" w:rsidP="002D029C">
      <w:pPr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lastRenderedPageBreak/>
        <w:t>25.</w:t>
      </w:r>
      <w:r w:rsidRPr="002D029C">
        <w:rPr>
          <w:rStyle w:val="ab"/>
          <w:rFonts w:eastAsiaTheme="minorHAnsi"/>
        </w:rPr>
        <w:t xml:space="preserve"> </w:t>
      </w:r>
      <w:r w:rsidRPr="002D029C">
        <w:rPr>
          <w:rFonts w:ascii="Times New Roman" w:hAnsi="Times New Roman" w:cs="Times New Roman"/>
          <w:sz w:val="24"/>
          <w:szCs w:val="24"/>
        </w:rPr>
        <w:t>Выполнение правил пожарной профилактики при эксплуатации зданий и помещений контролирует:</w:t>
      </w: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>а) государственный санитарно-эпидемиологический надзор;</w:t>
      </w: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>б) трудовая инспекция;</w:t>
      </w: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>в) государственный пожарный надзор</w:t>
      </w: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>26. Ниже перечислены обязанности работодателя и работника в области охраны труда. Выберите обязанности работодателя:</w:t>
      </w: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>а) правильно применять средства индивидуальной и коллективной защиты;</w:t>
      </w: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>б)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производстве;</w:t>
      </w: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>в) обеспечить соответствующие требованиям охраны труда условия труда на каждом рабочем месте</w:t>
      </w: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9C" w:rsidRPr="002D029C" w:rsidRDefault="002D029C" w:rsidP="002D029C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 w:rsidRPr="002D029C">
        <w:t>27. Безопасные условия труда – это</w:t>
      </w:r>
      <w:r w:rsidRPr="002D029C">
        <w:rPr>
          <w:b/>
        </w:rPr>
        <w:t>:</w:t>
      </w:r>
    </w:p>
    <w:p w:rsidR="002D029C" w:rsidRPr="002D029C" w:rsidRDefault="002D029C" w:rsidP="002D029C">
      <w:pPr>
        <w:pStyle w:val="a3"/>
        <w:spacing w:before="0" w:beforeAutospacing="0" w:after="0" w:afterAutospacing="0"/>
        <w:jc w:val="both"/>
        <w:textAlignment w:val="baseline"/>
      </w:pPr>
      <w:proofErr w:type="gramStart"/>
      <w:r w:rsidRPr="002D029C">
        <w:t>а) условия труда, при которых на работающих воздействуют либо только опасные, либо только вредные производственные факторы;</w:t>
      </w:r>
      <w:proofErr w:type="gramEnd"/>
    </w:p>
    <w:p w:rsidR="002D029C" w:rsidRPr="002D029C" w:rsidRDefault="002D029C" w:rsidP="002D029C">
      <w:pPr>
        <w:pStyle w:val="a3"/>
        <w:spacing w:before="0" w:beforeAutospacing="0" w:after="0" w:afterAutospacing="0"/>
        <w:jc w:val="both"/>
        <w:textAlignment w:val="baseline"/>
      </w:pPr>
      <w:r w:rsidRPr="002D029C">
        <w:t xml:space="preserve">б) условия труда, при которых воздействие </w:t>
      </w:r>
      <w:proofErr w:type="gramStart"/>
      <w:r w:rsidRPr="002D029C">
        <w:t>на</w:t>
      </w:r>
      <w:proofErr w:type="gramEnd"/>
      <w:r w:rsidRPr="002D029C">
        <w:t xml:space="preserve"> </w:t>
      </w:r>
      <w:proofErr w:type="gramStart"/>
      <w:r w:rsidRPr="002D029C">
        <w:t>работающих</w:t>
      </w:r>
      <w:proofErr w:type="gramEnd"/>
      <w:r w:rsidRPr="002D029C">
        <w:t xml:space="preserve"> вредных и (или) опасных производственных факторов исключено либо уровни их воздействия не превышают установленных нормативов;</w:t>
      </w: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>в) условия труда, при которых смертность работающих, на которых воздействуют опасные и (или) вредные производственные факторы, не превышает 30%.</w:t>
      </w: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9C" w:rsidRPr="002D029C" w:rsidRDefault="002D029C" w:rsidP="002D029C">
      <w:pPr>
        <w:pStyle w:val="a3"/>
        <w:spacing w:before="0" w:beforeAutospacing="0" w:after="0" w:afterAutospacing="0"/>
        <w:jc w:val="both"/>
        <w:textAlignment w:val="baseline"/>
      </w:pPr>
      <w:r w:rsidRPr="002D029C">
        <w:t>28.</w:t>
      </w:r>
      <w:r w:rsidRPr="002D029C">
        <w:rPr>
          <w:b/>
        </w:rPr>
        <w:t xml:space="preserve"> </w:t>
      </w:r>
      <w:r w:rsidRPr="002D029C">
        <w:t xml:space="preserve">Какие вредные производственные факторы на предприятиях общественного питания относятся к </w:t>
      </w:r>
      <w:proofErr w:type="gramStart"/>
      <w:r w:rsidRPr="002D029C">
        <w:t>химическим</w:t>
      </w:r>
      <w:proofErr w:type="gramEnd"/>
      <w:r w:rsidRPr="002D029C">
        <w:t>:</w:t>
      </w:r>
    </w:p>
    <w:p w:rsidR="002D029C" w:rsidRPr="002D029C" w:rsidRDefault="002D029C" w:rsidP="002D029C">
      <w:pPr>
        <w:pStyle w:val="a3"/>
        <w:spacing w:before="0" w:beforeAutospacing="0" w:after="0" w:afterAutospacing="0"/>
        <w:jc w:val="both"/>
        <w:textAlignment w:val="baseline"/>
      </w:pPr>
      <w:r w:rsidRPr="002D029C">
        <w:t>а) высокий уровень шума и вибрации;</w:t>
      </w:r>
    </w:p>
    <w:p w:rsidR="002D029C" w:rsidRPr="002D029C" w:rsidRDefault="002D029C" w:rsidP="002D029C">
      <w:pPr>
        <w:pStyle w:val="a3"/>
        <w:spacing w:before="0" w:beforeAutospacing="0" w:after="0" w:afterAutospacing="0"/>
        <w:jc w:val="both"/>
        <w:textAlignment w:val="baseline"/>
      </w:pPr>
      <w:r w:rsidRPr="002D029C">
        <w:t>б) загрязнение воздуха вредными газами и токсичной пылью;</w:t>
      </w:r>
    </w:p>
    <w:p w:rsidR="002D029C" w:rsidRPr="002D029C" w:rsidRDefault="002D029C" w:rsidP="002D029C">
      <w:pPr>
        <w:pStyle w:val="a3"/>
        <w:spacing w:before="0" w:beforeAutospacing="0" w:after="0" w:afterAutospacing="0"/>
        <w:jc w:val="both"/>
        <w:textAlignment w:val="baseline"/>
      </w:pPr>
      <w:r w:rsidRPr="002D029C">
        <w:t xml:space="preserve">в) ИК и </w:t>
      </w:r>
      <w:proofErr w:type="spellStart"/>
      <w:r w:rsidRPr="002D029C">
        <w:t>СВЧ-излучения</w:t>
      </w:r>
      <w:proofErr w:type="spellEnd"/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9C" w:rsidRPr="002D029C" w:rsidRDefault="002D029C" w:rsidP="002D029C">
      <w:pPr>
        <w:pStyle w:val="a3"/>
        <w:spacing w:before="0" w:beforeAutospacing="0" w:after="0" w:afterAutospacing="0"/>
        <w:jc w:val="both"/>
        <w:textAlignment w:val="baseline"/>
      </w:pPr>
      <w:r w:rsidRPr="002D029C">
        <w:t>29. Требования охраны труда:</w:t>
      </w:r>
    </w:p>
    <w:p w:rsidR="002D029C" w:rsidRPr="002D029C" w:rsidRDefault="002D029C" w:rsidP="002D029C">
      <w:pPr>
        <w:pStyle w:val="a3"/>
        <w:spacing w:before="0" w:beforeAutospacing="0" w:after="0" w:afterAutospacing="0"/>
        <w:textAlignment w:val="baseline"/>
      </w:pPr>
      <w:r w:rsidRPr="002D029C">
        <w:t>а) рекомендуются для исполнения юридическими и физическими лицами при осуществлении ими любых видов деятельности;</w:t>
      </w:r>
    </w:p>
    <w:p w:rsidR="002D029C" w:rsidRPr="002D029C" w:rsidRDefault="002D029C" w:rsidP="002D029C">
      <w:pPr>
        <w:pStyle w:val="a3"/>
        <w:spacing w:before="0" w:beforeAutospacing="0" w:after="0" w:afterAutospacing="0"/>
        <w:jc w:val="both"/>
        <w:textAlignment w:val="baseline"/>
      </w:pPr>
      <w:r w:rsidRPr="002D029C">
        <w:t>б) обязательны для исполнения юридическими и физическими лицами при осуществлении ими любых видов деятельности;</w:t>
      </w:r>
    </w:p>
    <w:p w:rsidR="002D029C" w:rsidRPr="002D029C" w:rsidRDefault="002D029C" w:rsidP="002D02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029C">
        <w:rPr>
          <w:rFonts w:ascii="Times New Roman" w:hAnsi="Times New Roman" w:cs="Times New Roman"/>
          <w:sz w:val="24"/>
          <w:szCs w:val="24"/>
        </w:rPr>
        <w:t>в) обязательны для исполнения юридическими и физическими лицами только при осуществлении ими видов деятельности, связанных с повышенной опасностью</w:t>
      </w:r>
      <w:proofErr w:type="gramEnd"/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>30 .</w:t>
      </w:r>
      <w:r w:rsidRPr="002D029C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2D029C">
        <w:rPr>
          <w:rFonts w:ascii="Times New Roman" w:hAnsi="Times New Roman" w:cs="Times New Roman"/>
          <w:sz w:val="24"/>
          <w:szCs w:val="24"/>
        </w:rPr>
        <w:t>Профессиональное заболевание это:</w:t>
      </w: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  <w:r w:rsidRPr="002D029C">
        <w:rPr>
          <w:rStyle w:val="ac"/>
          <w:rFonts w:ascii="Times New Roman" w:hAnsi="Times New Roman" w:cs="Times New Roman"/>
          <w:b w:val="0"/>
          <w:sz w:val="24"/>
          <w:szCs w:val="24"/>
        </w:rPr>
        <w:lastRenderedPageBreak/>
        <w:t>а)</w:t>
      </w:r>
      <w:r w:rsidRPr="002D029C">
        <w:rPr>
          <w:rFonts w:ascii="Times New Roman" w:hAnsi="Times New Roman" w:cs="Times New Roman"/>
          <w:sz w:val="24"/>
          <w:szCs w:val="24"/>
        </w:rPr>
        <w:t xml:space="preserve"> это повреждение здоровья работника в результате постоянного или длительного воздействия на организм вредных условий труда;</w:t>
      </w: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>б) совокупность несчастных случаев на производстве;</w:t>
      </w:r>
    </w:p>
    <w:p w:rsidR="002D029C" w:rsidRPr="002D029C" w:rsidRDefault="002D029C" w:rsidP="002D029C">
      <w:pPr>
        <w:jc w:val="both"/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 xml:space="preserve">в) повреждение тканей организма и нарушение его функций при несчастных случаях, т.е. при воздействии </w:t>
      </w:r>
      <w:proofErr w:type="gramStart"/>
      <w:r w:rsidRPr="002D02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029C">
        <w:rPr>
          <w:rFonts w:ascii="Times New Roman" w:hAnsi="Times New Roman" w:cs="Times New Roman"/>
          <w:sz w:val="24"/>
          <w:szCs w:val="24"/>
        </w:rPr>
        <w:t xml:space="preserve"> работающих опасных производственных факторов.</w:t>
      </w:r>
    </w:p>
    <w:p w:rsidR="002D029C" w:rsidRPr="002D029C" w:rsidRDefault="002D029C" w:rsidP="002D029C">
      <w:pPr>
        <w:pStyle w:val="a9"/>
        <w:jc w:val="center"/>
        <w:rPr>
          <w:rStyle w:val="a4"/>
          <w:bCs/>
          <w:i w:val="0"/>
        </w:rPr>
      </w:pPr>
      <w:r w:rsidRPr="002D029C">
        <w:rPr>
          <w:bCs/>
          <w:iCs/>
        </w:rPr>
        <w:t xml:space="preserve"> </w:t>
      </w:r>
    </w:p>
    <w:p w:rsidR="002D029C" w:rsidRPr="002D029C" w:rsidRDefault="002D029C" w:rsidP="00204E3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FD53F4" w:rsidRPr="002D029C" w:rsidRDefault="00EC5E30" w:rsidP="00204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29C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</w:p>
    <w:p w:rsidR="002D029C" w:rsidRPr="002D029C" w:rsidRDefault="002D029C" w:rsidP="00EC5E30">
      <w:pPr>
        <w:pStyle w:val="a7"/>
        <w:numPr>
          <w:ilvl w:val="0"/>
          <w:numId w:val="4"/>
        </w:numPr>
        <w:spacing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D029C">
        <w:rPr>
          <w:rFonts w:ascii="Times New Roman" w:eastAsia="Calibri" w:hAnsi="Times New Roman" w:cs="Times New Roman"/>
          <w:sz w:val="24"/>
          <w:szCs w:val="24"/>
        </w:rPr>
        <w:t>Выполнить тестовое задание.</w:t>
      </w:r>
    </w:p>
    <w:p w:rsidR="00FD53F4" w:rsidRPr="002D029C" w:rsidRDefault="00FD53F4" w:rsidP="00FD53F4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E36" w:rsidRPr="002D029C" w:rsidRDefault="00204E36" w:rsidP="00204E36">
      <w:pPr>
        <w:pStyle w:val="a3"/>
        <w:shd w:val="clear" w:color="auto" w:fill="FFFFFF"/>
        <w:spacing w:before="0" w:beforeAutospacing="0" w:after="0" w:afterAutospacing="0"/>
      </w:pPr>
    </w:p>
    <w:p w:rsidR="00204E36" w:rsidRPr="002D029C" w:rsidRDefault="00204E36" w:rsidP="00204E36">
      <w:pPr>
        <w:pStyle w:val="a7"/>
        <w:ind w:left="0" w:hanging="11"/>
        <w:rPr>
          <w:rFonts w:ascii="Times New Roman" w:hAnsi="Times New Roman" w:cs="Times New Roman"/>
          <w:sz w:val="24"/>
          <w:szCs w:val="24"/>
        </w:rPr>
      </w:pPr>
      <w:r w:rsidRPr="002D029C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</w:t>
      </w:r>
      <w:hyperlink r:id="rId6" w:history="1">
        <w:r w:rsidRPr="002D029C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marina</w:t>
        </w:r>
        <w:r w:rsidRPr="002D029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2D029C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kamaeva</w:t>
        </w:r>
        <w:r w:rsidRPr="002D029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2020@</w:t>
        </w:r>
        <w:r w:rsidRPr="002D029C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2D029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D029C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2D02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4E36" w:rsidRPr="002D029C" w:rsidRDefault="00204E36" w:rsidP="00204E36">
      <w:pPr>
        <w:pStyle w:val="a7"/>
        <w:ind w:left="1428"/>
        <w:rPr>
          <w:rFonts w:ascii="Times New Roman" w:hAnsi="Times New Roman" w:cs="Times New Roman"/>
          <w:sz w:val="24"/>
          <w:szCs w:val="24"/>
        </w:rPr>
      </w:pPr>
    </w:p>
    <w:p w:rsidR="00204E36" w:rsidRPr="002D029C" w:rsidRDefault="00204E36" w:rsidP="00204E3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53F4" w:rsidRPr="002D029C" w:rsidRDefault="00FD53F4" w:rsidP="002D029C">
      <w:pPr>
        <w:pStyle w:val="a7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D53F4" w:rsidRPr="002D029C" w:rsidSect="002D029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7D1"/>
    <w:multiLevelType w:val="multilevel"/>
    <w:tmpl w:val="1C60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B62DE"/>
    <w:multiLevelType w:val="hybridMultilevel"/>
    <w:tmpl w:val="17D0ECEA"/>
    <w:lvl w:ilvl="0" w:tplc="BC0C9A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124853"/>
    <w:multiLevelType w:val="multilevel"/>
    <w:tmpl w:val="960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EB4FA5"/>
    <w:multiLevelType w:val="hybridMultilevel"/>
    <w:tmpl w:val="4D00753E"/>
    <w:lvl w:ilvl="0" w:tplc="7CBE26F0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A61E3"/>
    <w:rsid w:val="00047E89"/>
    <w:rsid w:val="00095CB3"/>
    <w:rsid w:val="00204E36"/>
    <w:rsid w:val="002D029C"/>
    <w:rsid w:val="00BF010A"/>
    <w:rsid w:val="00CA61E3"/>
    <w:rsid w:val="00D473A9"/>
    <w:rsid w:val="00EC5E30"/>
    <w:rsid w:val="00F502A9"/>
    <w:rsid w:val="00FD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6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61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6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61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CA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6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CA61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A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1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61E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04E36"/>
    <w:rPr>
      <w:color w:val="0000FF" w:themeColor="hyperlink"/>
      <w:u w:val="single"/>
    </w:rPr>
  </w:style>
  <w:style w:type="paragraph" w:styleId="a9">
    <w:name w:val="No Spacing"/>
    <w:qFormat/>
    <w:rsid w:val="002D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D02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Основной текст Знак"/>
    <w:basedOn w:val="a0"/>
    <w:link w:val="aa"/>
    <w:rsid w:val="002D029C"/>
    <w:rPr>
      <w:rFonts w:ascii="Times New Roman" w:eastAsia="Times New Roman" w:hAnsi="Times New Roman" w:cs="Times New Roman"/>
      <w:sz w:val="24"/>
      <w:szCs w:val="24"/>
      <w:lang/>
    </w:rPr>
  </w:style>
  <w:style w:type="character" w:styleId="ac">
    <w:name w:val="Strong"/>
    <w:uiPriority w:val="22"/>
    <w:qFormat/>
    <w:rsid w:val="002D02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_kamaeva2020@mail.ru" TargetMode="External"/><Relationship Id="rId5" Type="http://schemas.openxmlformats.org/officeDocument/2006/relationships/hyperlink" Target="mailto:marina_kamaeva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ЦРПК</dc:creator>
  <cp:lastModifiedBy>Начальник ЦРПК</cp:lastModifiedBy>
  <cp:revision>3</cp:revision>
  <dcterms:created xsi:type="dcterms:W3CDTF">2021-04-11T17:44:00Z</dcterms:created>
  <dcterms:modified xsi:type="dcterms:W3CDTF">2021-04-11T20:48:00Z</dcterms:modified>
</cp:coreProperties>
</file>