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36BD" w14:textId="77777777" w:rsidR="00E81D2B" w:rsidRDefault="00E81D2B" w:rsidP="00E81D2B">
      <w:pPr>
        <w:pStyle w:val="a4"/>
        <w:rPr>
          <w:rStyle w:val="a5"/>
          <w:b/>
          <w:sz w:val="28"/>
          <w:szCs w:val="28"/>
        </w:rPr>
      </w:pPr>
      <w:r>
        <w:rPr>
          <w:rStyle w:val="a5"/>
          <w:b/>
          <w:sz w:val="28"/>
          <w:szCs w:val="28"/>
        </w:rPr>
        <w:t xml:space="preserve">Уважаемые студенты, изучите лекционный материал и составьте краткий конспект. </w:t>
      </w:r>
    </w:p>
    <w:p w14:paraId="1665A39D" w14:textId="582F598C" w:rsidR="00E81D2B" w:rsidRDefault="00E81D2B" w:rsidP="00E81D2B">
      <w:pPr>
        <w:rPr>
          <w:color w:val="FF0000"/>
        </w:rPr>
      </w:pPr>
      <w:r>
        <w:rPr>
          <w:b/>
          <w:sz w:val="28"/>
          <w:szCs w:val="28"/>
        </w:rPr>
        <w:t xml:space="preserve">Выполненное задание, прислать на мою электронную почту </w:t>
      </w:r>
      <w:hyperlink r:id="rId4" w:history="1">
        <w:r>
          <w:rPr>
            <w:rStyle w:val="a3"/>
            <w:rFonts w:ascii="Arial" w:hAnsi="Arial" w:cs="Arial"/>
            <w:color w:val="005BD1"/>
            <w:sz w:val="28"/>
            <w:szCs w:val="28"/>
            <w:shd w:val="clear" w:color="auto" w:fill="FFFFFF"/>
          </w:rPr>
          <w:t>artamoshkina.yulia@yandex.ru</w:t>
        </w:r>
      </w:hyperlink>
      <w:r>
        <w:rPr>
          <w:b/>
          <w:sz w:val="28"/>
          <w:szCs w:val="28"/>
        </w:rPr>
        <w:t xml:space="preserve"> в срок до </w:t>
      </w:r>
      <w:r>
        <w:rPr>
          <w:b/>
          <w:color w:val="FF0000"/>
          <w:sz w:val="28"/>
          <w:szCs w:val="28"/>
        </w:rPr>
        <w:t>03</w:t>
      </w:r>
      <w:r>
        <w:rPr>
          <w:b/>
          <w:color w:val="FF0000"/>
          <w:sz w:val="28"/>
          <w:szCs w:val="28"/>
        </w:rPr>
        <w:t>.1</w:t>
      </w:r>
      <w:r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>.2020г.</w:t>
      </w:r>
    </w:p>
    <w:p w14:paraId="5442854B" w14:textId="77777777" w:rsidR="00E81D2B" w:rsidRDefault="00E81D2B" w:rsidP="00E81D2B">
      <w:pPr>
        <w:pStyle w:val="a4"/>
        <w:rPr>
          <w:rStyle w:val="a5"/>
          <w:b/>
          <w:sz w:val="28"/>
          <w:szCs w:val="28"/>
        </w:rPr>
      </w:pPr>
    </w:p>
    <w:p w14:paraId="17005E1F" w14:textId="77777777" w:rsidR="00E81D2B" w:rsidRDefault="00E81D2B" w:rsidP="00E81D2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3.САНИТАРНЫЕ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ИЗГОТОВЛЕНИЮ И ХРАНЕНИЮ КОНДИТЕРСКИХ ИЗДЕЛИЙ</w:t>
      </w:r>
    </w:p>
    <w:p w14:paraId="042796DE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ranklinGothicMedium" w:hAnsi="Times New Roman" w:cs="Times New Roman"/>
          <w:color w:val="000000"/>
          <w:sz w:val="28"/>
          <w:szCs w:val="28"/>
        </w:rPr>
        <w:t xml:space="preserve">-Сырье поступающее на производство </w:t>
      </w:r>
      <w:r>
        <w:rPr>
          <w:rFonts w:ascii="Times New Roman" w:hAnsi="Times New Roman" w:cs="Times New Roman"/>
          <w:sz w:val="28"/>
          <w:szCs w:val="28"/>
        </w:rPr>
        <w:t>должно соответствовать санитарно-гигиеническим нормам.</w:t>
      </w:r>
    </w:p>
    <w:p w14:paraId="7DD380B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Растаривание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сырья, полуфабрикатов и подсобных материалов должно</w:t>
      </w:r>
    </w:p>
    <w:p w14:paraId="35FCC91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производиться после предварительной очистки тары от поверхностных</w:t>
      </w:r>
    </w:p>
    <w:p w14:paraId="3DBA3EA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загрязнений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мешки с сырьем очищают с поверхности щеткой и аккуратно вспарывают по шву, бидоны и банки с сырьем зачищают от поверхностных загрязнений и дезинфицируют, стеклянные банки и бутылки тщательно осматривают и отбирают разбитые и треснувшие). </w:t>
      </w:r>
    </w:p>
    <w:p w14:paraId="2D0296B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сырья к производству должна производиться в отдельном помещении — подготовительном отделении. </w:t>
      </w:r>
    </w:p>
    <w:p w14:paraId="575BA7BE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кладовой суточного запаса сырье распаковывают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перетаривают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 исключением красителей и ароматизаторов) в маркированную внутрицеховую тару.  Красители и ароматизаторы, разрешенные Минздравом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хранят в упаковке завода-изготовителя, пересыпать или переливать их в другую посуду не разрешается.</w:t>
      </w:r>
    </w:p>
    <w:p w14:paraId="723EFAA3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сырья в оборотной таре в производственных помещениях категорически запрещается.</w:t>
      </w:r>
    </w:p>
    <w:p w14:paraId="75223E8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приготовления крема используют только диетические яйца с чистой,</w:t>
      </w:r>
    </w:p>
    <w:p w14:paraId="3DC53F2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неповрежденной скорлупой. </w:t>
      </w:r>
    </w:p>
    <w:p w14:paraId="5315402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-Использование меланжа для приготовления крема запрещается. </w:t>
      </w:r>
    </w:p>
    <w:p w14:paraId="714A980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-Яйца перед использованием сортируют, выборочно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овоскопируют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перекладывают в решетчатые емкости для обработки. </w:t>
      </w:r>
    </w:p>
    <w:p w14:paraId="55B6C3B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помещении для обработки яиц должна быть вывешена инструкция по их</w:t>
      </w:r>
    </w:p>
    <w:p w14:paraId="5F7F43D5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мытью и дезинфекции.</w:t>
      </w:r>
    </w:p>
    <w:p w14:paraId="305A21F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-После обработки яиц перед их разбивкой работники должны тщательно</w:t>
      </w:r>
    </w:p>
    <w:p w14:paraId="0CD6B81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вымыть руки с мылом, продезинфицировать их 0,5%-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хлорной</w:t>
      </w:r>
    </w:p>
    <w:p w14:paraId="245FE66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извести, сменить санитарную одежду.</w:t>
      </w:r>
    </w:p>
    <w:p w14:paraId="0E17A84F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целях исключения попадания яиц с запахом и другими пороками в общую</w:t>
      </w:r>
    </w:p>
    <w:p w14:paraId="3CA0A7D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массу при разбивке нескольких яиц (не более 5 шт.) выливают в емкость</w:t>
      </w:r>
    </w:p>
    <w:p w14:paraId="7A5354A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небольшого объема, а затем переливают в производственную тару большего</w:t>
      </w:r>
    </w:p>
    <w:p w14:paraId="69E3159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объема. </w:t>
      </w:r>
    </w:p>
    <w:p w14:paraId="47C0C93A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использованием яичную массу процеживают через сито с ячейками размером не более 3 мм. </w:t>
      </w:r>
    </w:p>
    <w:p w14:paraId="49F4A1D1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-Продолжительность хранения белка и яичной массы при температуре 2 — 6 ° С при изготовлении крема не более 8 ч, при изготовлении выпечных изделий и полуфабрикатов — не более 24 ч.</w:t>
      </w:r>
    </w:p>
    <w:p w14:paraId="48F0B06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-Емкости для сбора и хранения белка и яичной массы должны быть промаркированы (использование этих емкостей для других целей запрещается).  Хранить емкости в помещении для приготовления яичной массы. </w:t>
      </w:r>
    </w:p>
    <w:p w14:paraId="54AC6BAF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-Перекладывание крема из одной посуды в другую или его перемешивание</w:t>
      </w:r>
    </w:p>
    <w:p w14:paraId="75ABF39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производятся специальным инвентарем. Не допускается перекладывание</w:t>
      </w:r>
    </w:p>
    <w:p w14:paraId="60AD9C1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крема непосредственно руками.</w:t>
      </w:r>
    </w:p>
    <w:p w14:paraId="7F4AC27F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-На рабочие места крем переносится в чистой посуде с крышкой. </w:t>
      </w:r>
    </w:p>
    <w:p w14:paraId="72148AA7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процессе отделки изделий емкости с кремом могут не закрываться крышками.</w:t>
      </w:r>
    </w:p>
    <w:p w14:paraId="19182713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-Перевозка кремов для использования на других предприятиях запрещается.</w:t>
      </w:r>
    </w:p>
    <w:p w14:paraId="4E9FC7D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-Для отделки кондитерских изделий пользуются кондитерскими мешками с</w:t>
      </w:r>
    </w:p>
    <w:p w14:paraId="62C33975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наконечниками, кондитерскими лопатками, ножами и др.                                                                        -Находящиеся в работе отсадочные мешки, наполненные кремом, во время перерывов в течение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смены  хранят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чистой посуде в холодильном оборудовании.</w:t>
      </w:r>
    </w:p>
    <w:p w14:paraId="768024FA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-Упавшие на пол продукты (санитарный брак) должны складываться в</w:t>
      </w:r>
    </w:p>
    <w:p w14:paraId="2D17851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специальную тару с обозначением «Санитарный брак» и в дальнейшее</w:t>
      </w:r>
    </w:p>
    <w:p w14:paraId="7A5A2111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производство не допускаются.</w:t>
      </w:r>
    </w:p>
    <w:p w14:paraId="6EB3753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-Пирожные и торты после изготовления хранят в холодильной камере.</w:t>
      </w:r>
    </w:p>
    <w:p w14:paraId="75A4E2D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-Тара для готовых изделий должна быть чистой, сухой, без постороннего</w:t>
      </w:r>
    </w:p>
    <w:p w14:paraId="519F8243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запаха. Перед укладкой изделий тару выстилают пергаментом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подпергаментом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551FA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-Реализация кондитерских изделий с кремом на предприятиях общественного</w:t>
      </w:r>
    </w:p>
    <w:p w14:paraId="2FAD19C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питания и торговли возможна только при наличии холодильного оборудования.</w:t>
      </w:r>
    </w:p>
    <w:p w14:paraId="1EC37AF5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теплый период года запрещается изготовление тортов и пирожных с заварным, творожным кремом и кремом из сливок.</w:t>
      </w:r>
    </w:p>
    <w:p w14:paraId="4C50C64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-Возврат кондитерских изделий на переработку производится в соответствии с действующими санитарными правилами по возврату хлебобулочных и</w:t>
      </w:r>
    </w:p>
    <w:p w14:paraId="51D41B6A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кондитерских изделий из торговой сети и их переработке.</w:t>
      </w:r>
    </w:p>
    <w:p w14:paraId="512C882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46F0C91" w14:textId="77777777" w:rsidR="00E81D2B" w:rsidRDefault="00E81D2B" w:rsidP="00E81D2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Вопрос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4.САНИТАРНЫЕ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ТРЕБОВАНИЯ К ЛИЧНОЙ ГИГИЕНЕ ПЕРСОНАЛА ( только для повторения)</w:t>
      </w:r>
    </w:p>
    <w:p w14:paraId="2341E175" w14:textId="77777777" w:rsidR="00E81D2B" w:rsidRDefault="00E81D2B" w:rsidP="00E81D2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173039F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Лица, поступающие на работу на предприятия общественного питания,</w:t>
      </w:r>
    </w:p>
    <w:p w14:paraId="245EB47E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обязаны пройти медицинский осмотр и прослушать курс по гигиенической</w:t>
      </w:r>
    </w:p>
    <w:p w14:paraId="603F156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подготовке со сдачей зачета.</w:t>
      </w:r>
    </w:p>
    <w:p w14:paraId="6F25AD4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представления результатов медицинских обследований и сдачи зачета по</w:t>
      </w:r>
    </w:p>
    <w:p w14:paraId="13760704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санитарному минимуму указанные лица к работе не допускаются. На каждого работника должна быть заведена личная медицинская книжка, в которую вносятся результаты медицинских обследований, сведения о перенесенных инфекционных заболеваниях, сдаче санитарного минимума.</w:t>
      </w:r>
    </w:p>
    <w:p w14:paraId="31F7E62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Персонал предприятия общественного питания обязан соблюдать следующие</w:t>
      </w:r>
    </w:p>
    <w:p w14:paraId="0E45BE9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личной гигиены:</w:t>
      </w:r>
    </w:p>
    <w:p w14:paraId="24AC63F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приходить на работу в чистой одежде и обуви;</w:t>
      </w:r>
    </w:p>
    <w:p w14:paraId="0483E9C7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оставлять верхнюю одежду, головной убор, личные вещи в гардеробной;</w:t>
      </w:r>
    </w:p>
    <w:p w14:paraId="53AC321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коротко стричь ногти;</w:t>
      </w:r>
    </w:p>
    <w:p w14:paraId="100B4C91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 началом работы тщательно мыть руки с мылом, надевать чистую</w:t>
      </w:r>
    </w:p>
    <w:p w14:paraId="1C851BD6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санитарную одежду, подбирать волосы под колпак или косынку или надевать</w:t>
      </w:r>
    </w:p>
    <w:p w14:paraId="3989AD52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специальную сеточку для волос;</w:t>
      </w:r>
    </w:p>
    <w:p w14:paraId="71CAEEB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посещении туалета снимать санитарную одежду в специально</w:t>
      </w:r>
    </w:p>
    <w:p w14:paraId="1133D63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отведенном месте, после посещения тщательно мыть руки с мылом,</w:t>
      </w:r>
    </w:p>
    <w:p w14:paraId="0CADD4A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желательно дезинфицирующим;</w:t>
      </w:r>
    </w:p>
    <w:p w14:paraId="03C2AD09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 появлении признаков простудного заболевания или кишечной</w:t>
      </w:r>
    </w:p>
    <w:p w14:paraId="5E74DA81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дисфункции, а также нагноений, порезов, ожогов сообщать администрации и</w:t>
      </w:r>
    </w:p>
    <w:p w14:paraId="43EF7575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обращаться в медицинское учреждение для лечения;</w:t>
      </w:r>
    </w:p>
    <w:p w14:paraId="5479E73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сообщать о всех случаях заболеваний кишечными инфекциями в семье</w:t>
      </w:r>
    </w:p>
    <w:p w14:paraId="63A8F1EA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работника.</w:t>
      </w:r>
    </w:p>
    <w:p w14:paraId="63558748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предприятиях общественного питания категорически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запрещается :</w:t>
      </w:r>
      <w:proofErr w:type="gramEnd"/>
    </w:p>
    <w:p w14:paraId="6333B6D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 изготовлении блюд, кулинарных и кондитерских изделий носить</w:t>
      </w:r>
    </w:p>
    <w:p w14:paraId="51FB10B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ювелирные украшения, покрывать ногти лаком, застегивать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санодежду</w:t>
      </w:r>
      <w:proofErr w:type="spellEnd"/>
    </w:p>
    <w:p w14:paraId="27BDA49C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булавками;</w:t>
      </w:r>
    </w:p>
    <w:p w14:paraId="3160C3DF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color w:val="631116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принимать пищу, курить на рабочем месте; прием пищи и курение</w:t>
      </w:r>
    </w:p>
    <w:p w14:paraId="68471BA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разрешаются в специально отведенном помещении или месте.</w:t>
      </w:r>
    </w:p>
    <w:p w14:paraId="0AFBAC42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40C1F5D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Ежедневно перед началом смены начальник цеха или медработник,</w:t>
      </w:r>
    </w:p>
    <w:p w14:paraId="101C2641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имеющийся в штате, проводит осмотр открытых поверхностей тела на наличие гнойничковых заболеваний.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допускаются, а переводятся на другую работу. </w:t>
      </w:r>
    </w:p>
    <w:p w14:paraId="22F43BA5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Результаты осмотра заносятся в журнал установленной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A0ECFB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каждом предприятии должна быть аптечка с набором медикаментов для</w:t>
      </w:r>
    </w:p>
    <w:p w14:paraId="4EB009F6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оказания первой помощи.</w:t>
      </w:r>
    </w:p>
    <w:p w14:paraId="527B05B9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Студенты учреждений среднего профессионального образования, студенты</w:t>
      </w:r>
    </w:p>
    <w:p w14:paraId="54975E80" w14:textId="77777777" w:rsidR="00E81D2B" w:rsidRDefault="00E81D2B" w:rsidP="00E81D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высших учебных заведений перед прохождением производственной практики на предприятиях общественного питания в обязательном порядке должны пройти медицинское обследование и сдать санитарный минимум.</w:t>
      </w:r>
    </w:p>
    <w:p w14:paraId="4E113B9A" w14:textId="77777777" w:rsidR="00E81D2B" w:rsidRDefault="00E81D2B" w:rsidP="00E81D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6285A64" w14:textId="77777777" w:rsidR="00E81D2B" w:rsidRDefault="00E81D2B" w:rsidP="00E81D2B"/>
    <w:p w14:paraId="41291422" w14:textId="77777777" w:rsidR="00781C70" w:rsidRDefault="00781C70"/>
    <w:sectPr w:rsidR="0078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2D"/>
    <w:rsid w:val="00781C70"/>
    <w:rsid w:val="00E81D2B"/>
    <w:rsid w:val="00F5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A3F4"/>
  <w15:chartTrackingRefBased/>
  <w15:docId w15:val="{2A454345-12B5-45BD-9D21-964E863C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D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D2B"/>
    <w:rPr>
      <w:color w:val="0000FF"/>
      <w:u w:val="single"/>
    </w:rPr>
  </w:style>
  <w:style w:type="paragraph" w:styleId="a4">
    <w:name w:val="No Spacing"/>
    <w:uiPriority w:val="1"/>
    <w:qFormat/>
    <w:rsid w:val="00E81D2B"/>
    <w:pPr>
      <w:spacing w:after="0" w:line="240" w:lineRule="auto"/>
    </w:pPr>
  </w:style>
  <w:style w:type="character" w:styleId="a5">
    <w:name w:val="Emphasis"/>
    <w:basedOn w:val="a0"/>
    <w:uiPriority w:val="20"/>
    <w:qFormat/>
    <w:rsid w:val="00E81D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3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?To=artamoshkina.yul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Прохоренко</dc:creator>
  <cp:keywords/>
  <dc:description/>
  <cp:lastModifiedBy>Елена Прохоренко</cp:lastModifiedBy>
  <cp:revision>2</cp:revision>
  <dcterms:created xsi:type="dcterms:W3CDTF">2020-12-01T07:21:00Z</dcterms:created>
  <dcterms:modified xsi:type="dcterms:W3CDTF">2020-12-01T07:21:00Z</dcterms:modified>
</cp:coreProperties>
</file>