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МДК 03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Технологический процесс приготовления сложных горячих соусов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"Оригинальные" соусы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Соусы для паст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3,Соусы на основе творога, йогурта.сыра, сливок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Домашнее задание :1.С. Долгополова .Новые кулинарные технологии, стр141 - 147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2.Составить в тетради ТК на соус "Болоньезе" на 1,0 литр и 1 порцию -  100гр.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прислать фото на почту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kole4kina @mail.ru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